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0F" w:rsidRDefault="0041710F" w:rsidP="00950C49">
      <w:pPr>
        <w:spacing w:line="360" w:lineRule="auto"/>
        <w:rPr>
          <w:rFonts w:ascii="Arial" w:hAnsi="Arial" w:cs="Arial"/>
          <w:sz w:val="22"/>
          <w:szCs w:val="22"/>
        </w:rPr>
      </w:pPr>
      <w:r w:rsidRPr="00964502">
        <w:rPr>
          <w:rFonts w:ascii="Franklin Gothic Book" w:hAnsi="Franklin Gothic Book"/>
          <w:noProof/>
        </w:rPr>
        <w:drawing>
          <wp:anchor distT="0" distB="0" distL="114300" distR="114300" simplePos="0" relativeHeight="251659264" behindDoc="1" locked="0" layoutInCell="1" allowOverlap="1" wp14:anchorId="5FCDAD46" wp14:editId="707D41CD">
            <wp:simplePos x="0" y="0"/>
            <wp:positionH relativeFrom="margin">
              <wp:align>left</wp:align>
            </wp:positionH>
            <wp:positionV relativeFrom="page">
              <wp:posOffset>467614</wp:posOffset>
            </wp:positionV>
            <wp:extent cx="1257300" cy="449580"/>
            <wp:effectExtent l="0" t="0" r="0" b="7620"/>
            <wp:wrapSquare wrapText="bothSides"/>
            <wp:docPr id="5" name="Obraz 5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12573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90C">
        <w:rPr>
          <w:rFonts w:ascii="Arial" w:hAnsi="Arial" w:cs="Arial"/>
          <w:sz w:val="22"/>
          <w:szCs w:val="22"/>
        </w:rPr>
        <w:tab/>
      </w:r>
      <w:r w:rsidR="00A2690C">
        <w:rPr>
          <w:rFonts w:ascii="Arial" w:hAnsi="Arial" w:cs="Arial"/>
          <w:sz w:val="22"/>
          <w:szCs w:val="22"/>
        </w:rPr>
        <w:tab/>
      </w:r>
    </w:p>
    <w:p w:rsidR="0041710F" w:rsidRDefault="0041710F" w:rsidP="00950C49">
      <w:pPr>
        <w:spacing w:line="360" w:lineRule="auto"/>
        <w:rPr>
          <w:rFonts w:ascii="Arial" w:hAnsi="Arial" w:cs="Arial"/>
          <w:sz w:val="22"/>
          <w:szCs w:val="22"/>
        </w:rPr>
      </w:pPr>
    </w:p>
    <w:p w:rsidR="0041710F" w:rsidRDefault="0041710F" w:rsidP="0041710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41710F" w:rsidRDefault="0041710F" w:rsidP="0041710F">
      <w:pPr>
        <w:spacing w:before="60" w:after="60"/>
        <w:ind w:left="73" w:right="74" w:hanging="249"/>
        <w:jc w:val="center"/>
        <w:rPr>
          <w:rFonts w:ascii="Arial" w:hAnsi="Arial"/>
          <w:b/>
          <w:sz w:val="22"/>
          <w:szCs w:val="22"/>
        </w:rPr>
      </w:pPr>
      <w:r w:rsidRPr="00E529B7">
        <w:rPr>
          <w:rFonts w:ascii="Arial" w:hAnsi="Arial"/>
          <w:b/>
          <w:sz w:val="22"/>
          <w:szCs w:val="22"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OGŁASZA PRZETARG </w:t>
      </w:r>
    </w:p>
    <w:p w:rsidR="006B5385" w:rsidRDefault="003913A8" w:rsidP="0041710F">
      <w:pPr>
        <w:spacing w:before="60" w:after="60"/>
        <w:ind w:left="73" w:right="74" w:hanging="249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na  zakup</w:t>
      </w:r>
      <w:r w:rsidR="006B5385" w:rsidRPr="0041710F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balonu reklamowego podświetlanego </w:t>
      </w:r>
    </w:p>
    <w:p w:rsidR="0041710F" w:rsidRPr="0041710F" w:rsidRDefault="0041710F" w:rsidP="0041710F">
      <w:pPr>
        <w:spacing w:before="60" w:after="60"/>
        <w:ind w:left="73" w:right="74" w:hanging="249"/>
        <w:jc w:val="center"/>
        <w:rPr>
          <w:rFonts w:ascii="Arial" w:hAnsi="Arial"/>
          <w:b/>
          <w:sz w:val="22"/>
          <w:szCs w:val="22"/>
        </w:rPr>
      </w:pPr>
    </w:p>
    <w:p w:rsidR="00B15C99" w:rsidRDefault="003913A8" w:rsidP="00950C49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zakup z dostawą do siedziby Zamawiającego pneumatyki wraz nadrukiem logo</w:t>
      </w:r>
      <w:r w:rsidR="00B15C99">
        <w:rPr>
          <w:rFonts w:ascii="Arial" w:hAnsi="Arial" w:cs="Arial"/>
          <w:sz w:val="22"/>
          <w:szCs w:val="22"/>
        </w:rPr>
        <w:t xml:space="preserve">: </w:t>
      </w:r>
    </w:p>
    <w:p w:rsidR="006B5385" w:rsidRPr="004A2DF9" w:rsidRDefault="003913A8" w:rsidP="004A2DF9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2DF9">
        <w:rPr>
          <w:rFonts w:ascii="Arial" w:hAnsi="Arial" w:cs="Arial"/>
          <w:sz w:val="22"/>
          <w:szCs w:val="22"/>
        </w:rPr>
        <w:t>Balon reklamowy podświetlany wodo</w:t>
      </w:r>
      <w:r w:rsidR="00817789" w:rsidRPr="004A2DF9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817789" w:rsidRPr="004A2DF9">
        <w:rPr>
          <w:rFonts w:ascii="Arial" w:hAnsi="Arial" w:cs="Arial"/>
          <w:sz w:val="22"/>
          <w:szCs w:val="22"/>
        </w:rPr>
        <w:t>mrozo</w:t>
      </w:r>
      <w:proofErr w:type="spellEnd"/>
      <w:r w:rsidR="00817789" w:rsidRPr="004A2DF9">
        <w:rPr>
          <w:rFonts w:ascii="Arial" w:hAnsi="Arial" w:cs="Arial"/>
          <w:sz w:val="22"/>
          <w:szCs w:val="22"/>
        </w:rPr>
        <w:t>-odporny – 10 m wysokości, granatowy z białym logo (wyposażenie: wentylator, haki i linki mocujące, torba do transportu)</w:t>
      </w:r>
      <w:r w:rsidR="00235471" w:rsidRPr="004A2DF9">
        <w:rPr>
          <w:rFonts w:ascii="Arial" w:hAnsi="Arial" w:cs="Arial"/>
          <w:sz w:val="22"/>
          <w:szCs w:val="22"/>
        </w:rPr>
        <w:t>.</w:t>
      </w:r>
      <w:r w:rsidR="00817789" w:rsidRPr="004A2DF9">
        <w:rPr>
          <w:rFonts w:ascii="Arial" w:hAnsi="Arial" w:cs="Arial"/>
          <w:sz w:val="22"/>
          <w:szCs w:val="22"/>
        </w:rPr>
        <w:t xml:space="preserve"> Zasilanie 230V. Ilość 1szt. Przewód zasilający dł. min. 10m.</w:t>
      </w:r>
    </w:p>
    <w:p w:rsidR="004A2DF9" w:rsidRPr="004A2DF9" w:rsidRDefault="004A2DF9" w:rsidP="004A2DF9">
      <w:pPr>
        <w:pStyle w:val="Akapitzlist"/>
        <w:spacing w:line="360" w:lineRule="auto"/>
        <w:ind w:left="689"/>
        <w:jc w:val="both"/>
        <w:rPr>
          <w:rFonts w:ascii="Arial" w:hAnsi="Arial" w:cs="Arial"/>
          <w:sz w:val="22"/>
          <w:szCs w:val="22"/>
        </w:rPr>
      </w:pPr>
      <w:r w:rsidRPr="007B24AE">
        <w:rPr>
          <w:noProof/>
        </w:rPr>
        <w:drawing>
          <wp:inline distT="0" distB="0" distL="0" distR="0" wp14:anchorId="26A71611" wp14:editId="7306503B">
            <wp:extent cx="3261995" cy="25520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708" w:rsidRPr="004A2DF9" w:rsidRDefault="00817789" w:rsidP="00923708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2DF9">
        <w:rPr>
          <w:rFonts w:ascii="Arial" w:hAnsi="Arial" w:cs="Arial"/>
          <w:sz w:val="22"/>
          <w:szCs w:val="22"/>
        </w:rPr>
        <w:t xml:space="preserve">Pylon podświetlający wodo i </w:t>
      </w:r>
      <w:proofErr w:type="spellStart"/>
      <w:r w:rsidRPr="004A2DF9">
        <w:rPr>
          <w:rFonts w:ascii="Arial" w:hAnsi="Arial" w:cs="Arial"/>
          <w:sz w:val="22"/>
          <w:szCs w:val="22"/>
        </w:rPr>
        <w:t>mrozo</w:t>
      </w:r>
      <w:proofErr w:type="spellEnd"/>
      <w:r w:rsidRPr="004A2DF9">
        <w:rPr>
          <w:rFonts w:ascii="Arial" w:hAnsi="Arial" w:cs="Arial"/>
          <w:sz w:val="22"/>
          <w:szCs w:val="22"/>
        </w:rPr>
        <w:t xml:space="preserve">-odporny – 10m wysokości, granatowy z białym logo (wyposażenie: wentylator, haki i linki mocujące, torba do transportu) </w:t>
      </w:r>
      <w:r w:rsidR="00FD2603" w:rsidRPr="004A2DF9">
        <w:rPr>
          <w:rFonts w:ascii="Arial" w:hAnsi="Arial" w:cs="Arial"/>
          <w:szCs w:val="20"/>
        </w:rPr>
        <w:t>.</w:t>
      </w:r>
      <w:r w:rsidR="004A2DF9">
        <w:rPr>
          <w:rFonts w:ascii="Arial" w:hAnsi="Arial" w:cs="Arial"/>
          <w:szCs w:val="20"/>
        </w:rPr>
        <w:t xml:space="preserve"> </w:t>
      </w:r>
      <w:r w:rsidR="00923708" w:rsidRPr="004A2DF9">
        <w:rPr>
          <w:rFonts w:ascii="Arial" w:hAnsi="Arial" w:cs="Arial"/>
          <w:sz w:val="22"/>
          <w:szCs w:val="22"/>
        </w:rPr>
        <w:t>Zasilanie 230V. Ilość 1szt. Przewód zasilający dł. min. 10m.</w:t>
      </w:r>
    </w:p>
    <w:p w:rsidR="009853E0" w:rsidRPr="004A2DF9" w:rsidRDefault="009853E0" w:rsidP="00923708">
      <w:pPr>
        <w:pStyle w:val="Akapitzlist"/>
        <w:ind w:left="689"/>
        <w:rPr>
          <w:rFonts w:ascii="Arial" w:hAnsi="Arial" w:cs="Arial"/>
          <w:szCs w:val="20"/>
        </w:rPr>
      </w:pPr>
    </w:p>
    <w:p w:rsidR="004A2DF9" w:rsidRPr="004A2DF9" w:rsidRDefault="004A2DF9" w:rsidP="004A2DF9">
      <w:pPr>
        <w:pStyle w:val="Akapitzlist"/>
        <w:ind w:left="689"/>
        <w:rPr>
          <w:rFonts w:ascii="Arial" w:hAnsi="Arial" w:cs="Arial"/>
          <w:szCs w:val="20"/>
        </w:rPr>
      </w:pPr>
      <w:r w:rsidRPr="007B24AE">
        <w:rPr>
          <w:noProof/>
        </w:rPr>
        <w:drawing>
          <wp:inline distT="0" distB="0" distL="0" distR="0" wp14:anchorId="7741071A" wp14:editId="14BA66FC">
            <wp:extent cx="3234690" cy="3138805"/>
            <wp:effectExtent l="0" t="0" r="381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504" w:rsidRDefault="00F47504" w:rsidP="00F47504">
      <w:pPr>
        <w:ind w:firstLine="284"/>
        <w:rPr>
          <w:rFonts w:ascii="Arial" w:hAnsi="Arial" w:cs="Arial"/>
          <w:szCs w:val="20"/>
        </w:rPr>
      </w:pPr>
    </w:p>
    <w:p w:rsidR="00923708" w:rsidRPr="00923708" w:rsidRDefault="009853E0" w:rsidP="0092370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923708">
        <w:rPr>
          <w:rFonts w:ascii="Arial" w:hAnsi="Arial" w:cs="Arial"/>
          <w:sz w:val="22"/>
          <w:szCs w:val="22"/>
        </w:rPr>
        <w:t xml:space="preserve">1.3  </w:t>
      </w:r>
      <w:r w:rsidR="00D85FCD" w:rsidRPr="00923708">
        <w:rPr>
          <w:rFonts w:ascii="Arial" w:hAnsi="Arial" w:cs="Arial"/>
          <w:sz w:val="22"/>
          <w:szCs w:val="22"/>
        </w:rPr>
        <w:t xml:space="preserve">Namiot pneumatyczny wodo i </w:t>
      </w:r>
      <w:proofErr w:type="spellStart"/>
      <w:r w:rsidR="00D85FCD" w:rsidRPr="00923708">
        <w:rPr>
          <w:rFonts w:ascii="Arial" w:hAnsi="Arial" w:cs="Arial"/>
          <w:sz w:val="22"/>
          <w:szCs w:val="22"/>
        </w:rPr>
        <w:t>mrozo</w:t>
      </w:r>
      <w:proofErr w:type="spellEnd"/>
      <w:r w:rsidR="00D85FCD" w:rsidRPr="00923708">
        <w:rPr>
          <w:rFonts w:ascii="Arial" w:hAnsi="Arial" w:cs="Arial"/>
          <w:sz w:val="22"/>
          <w:szCs w:val="22"/>
        </w:rPr>
        <w:t>- odporny – 6m x 6m granatowy</w:t>
      </w:r>
      <w:r w:rsidR="00923708" w:rsidRPr="00923708">
        <w:rPr>
          <w:rFonts w:ascii="Arial" w:hAnsi="Arial" w:cs="Arial"/>
          <w:sz w:val="22"/>
          <w:szCs w:val="22"/>
        </w:rPr>
        <w:t xml:space="preserve"> z białym logo  </w:t>
      </w:r>
      <w:r w:rsidR="00923708" w:rsidRPr="00923708">
        <w:rPr>
          <w:rFonts w:ascii="Arial" w:hAnsi="Arial" w:cs="Arial"/>
          <w:sz w:val="22"/>
          <w:szCs w:val="22"/>
          <w:lang w:eastAsia="en-US"/>
        </w:rPr>
        <w:t>(wyposażenie: wentylator, haki i linki mocujące, torba do transportu). Zasilanie 230 V. Ilość 1 szt. Przewód zasilający dł. min. 10m</w:t>
      </w:r>
    </w:p>
    <w:p w:rsidR="00923708" w:rsidRDefault="00923708" w:rsidP="00923708">
      <w:pPr>
        <w:pStyle w:val="Akapitzlist"/>
        <w:ind w:left="144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923708" w:rsidRDefault="00923708" w:rsidP="00923708">
      <w:pPr>
        <w:pStyle w:val="Akapitzlist"/>
        <w:ind w:left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BE679B" w:rsidRDefault="00923708" w:rsidP="00923708">
      <w:pPr>
        <w:ind w:firstLine="284"/>
        <w:rPr>
          <w:rFonts w:ascii="Arial" w:hAnsi="Arial" w:cs="Arial"/>
          <w:sz w:val="22"/>
          <w:szCs w:val="22"/>
        </w:rPr>
      </w:pPr>
      <w:r w:rsidRPr="007B24AE">
        <w:rPr>
          <w:noProof/>
        </w:rPr>
        <w:drawing>
          <wp:inline distT="0" distB="0" distL="0" distR="0">
            <wp:extent cx="3876675" cy="27432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FCD" w:rsidRPr="00D85FCD" w:rsidRDefault="00D85FCD" w:rsidP="009853E0">
      <w:pPr>
        <w:ind w:firstLine="284"/>
        <w:rPr>
          <w:rFonts w:ascii="Arial" w:hAnsi="Arial" w:cs="Arial"/>
          <w:sz w:val="22"/>
          <w:szCs w:val="22"/>
        </w:rPr>
      </w:pPr>
    </w:p>
    <w:p w:rsidR="00923708" w:rsidRPr="00C6642B" w:rsidRDefault="00C6642B" w:rsidP="00C6642B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C6642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23708" w:rsidRPr="00C6642B">
        <w:rPr>
          <w:rFonts w:ascii="Arial" w:hAnsi="Arial" w:cs="Arial"/>
          <w:sz w:val="22"/>
          <w:szCs w:val="22"/>
          <w:lang w:eastAsia="en-US"/>
        </w:rPr>
        <w:t xml:space="preserve">Brama pneumatyczna podświetlana wodo i </w:t>
      </w:r>
      <w:proofErr w:type="spellStart"/>
      <w:r w:rsidR="00923708" w:rsidRPr="00C6642B">
        <w:rPr>
          <w:rFonts w:ascii="Arial" w:hAnsi="Arial" w:cs="Arial"/>
          <w:sz w:val="22"/>
          <w:szCs w:val="22"/>
          <w:lang w:eastAsia="en-US"/>
        </w:rPr>
        <w:t>mrozo</w:t>
      </w:r>
      <w:proofErr w:type="spellEnd"/>
      <w:r w:rsidR="00923708" w:rsidRPr="00C6642B">
        <w:rPr>
          <w:rFonts w:ascii="Arial" w:hAnsi="Arial" w:cs="Arial"/>
          <w:sz w:val="22"/>
          <w:szCs w:val="22"/>
          <w:lang w:eastAsia="en-US"/>
        </w:rPr>
        <w:t xml:space="preserve"> odporna - 3 m x 8 m granatowa białe logotypy (wyposażenie: wentylator, haki i linki mocujące, torba do transportu). Zasilanie 230 V. Ilość 1 szt. Przewód zasilający dł. min. 10m</w:t>
      </w:r>
    </w:p>
    <w:p w:rsidR="00923708" w:rsidRPr="00530930" w:rsidRDefault="00923708" w:rsidP="00923708">
      <w:pPr>
        <w:pStyle w:val="Akapitzlist"/>
        <w:ind w:left="144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923708" w:rsidRDefault="00923708" w:rsidP="00923708">
      <w:pPr>
        <w:pStyle w:val="Akapitzlist"/>
        <w:ind w:left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923708" w:rsidRDefault="00923708" w:rsidP="00923708">
      <w:pPr>
        <w:pStyle w:val="Akapitzlist"/>
        <w:ind w:left="689"/>
        <w:jc w:val="both"/>
        <w:rPr>
          <w:rFonts w:ascii="Arial" w:hAnsi="Arial" w:cs="Arial"/>
          <w:sz w:val="22"/>
          <w:szCs w:val="22"/>
          <w:lang w:eastAsia="en-US"/>
        </w:rPr>
      </w:pPr>
      <w:r w:rsidRPr="007B24AE">
        <w:rPr>
          <w:noProof/>
        </w:rPr>
        <w:drawing>
          <wp:inline distT="0" distB="0" distL="0" distR="0">
            <wp:extent cx="3762375" cy="2133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42B" w:rsidRDefault="00C6642B" w:rsidP="00923708">
      <w:pPr>
        <w:pStyle w:val="Akapitzlist"/>
        <w:ind w:left="689"/>
        <w:jc w:val="both"/>
        <w:rPr>
          <w:rFonts w:ascii="Arial" w:hAnsi="Arial" w:cs="Arial"/>
          <w:sz w:val="22"/>
          <w:szCs w:val="22"/>
          <w:lang w:eastAsia="en-US"/>
        </w:rPr>
      </w:pPr>
    </w:p>
    <w:p w:rsidR="00C6642B" w:rsidRDefault="00C6642B" w:rsidP="00923708">
      <w:pPr>
        <w:pStyle w:val="Akapitzlist"/>
        <w:ind w:left="689"/>
        <w:jc w:val="both"/>
        <w:rPr>
          <w:rFonts w:ascii="Arial" w:hAnsi="Arial" w:cs="Arial"/>
          <w:sz w:val="22"/>
          <w:szCs w:val="22"/>
          <w:lang w:eastAsia="en-US"/>
        </w:rPr>
      </w:pPr>
    </w:p>
    <w:p w:rsidR="00C6642B" w:rsidRDefault="00C6642B" w:rsidP="00C6642B">
      <w:pPr>
        <w:pStyle w:val="Akapitzlist"/>
        <w:numPr>
          <w:ilvl w:val="0"/>
          <w:numId w:val="1"/>
        </w:numPr>
        <w:jc w:val="both"/>
        <w:rPr>
          <w:noProof/>
        </w:rPr>
      </w:pPr>
      <w:r>
        <w:rPr>
          <w:rFonts w:ascii="Arial" w:hAnsi="Arial" w:cs="Arial"/>
          <w:noProof/>
          <w:sz w:val="22"/>
          <w:szCs w:val="22"/>
        </w:rPr>
        <w:t>Kolorystyka</w:t>
      </w:r>
    </w:p>
    <w:p w:rsidR="00C6642B" w:rsidRDefault="00C6642B" w:rsidP="00C6642B">
      <w:pPr>
        <w:pStyle w:val="Akapitzlist"/>
        <w:ind w:left="0"/>
        <w:jc w:val="both"/>
        <w:rPr>
          <w:noProof/>
        </w:rPr>
      </w:pPr>
    </w:p>
    <w:p w:rsidR="00C6642B" w:rsidRDefault="00C6642B" w:rsidP="00C6642B">
      <w:pPr>
        <w:pStyle w:val="Akapitzlist"/>
        <w:ind w:left="0"/>
        <w:jc w:val="both"/>
        <w:rPr>
          <w:noProof/>
        </w:rPr>
      </w:pPr>
    </w:p>
    <w:p w:rsidR="00923708" w:rsidRPr="00923708" w:rsidRDefault="00C6642B" w:rsidP="00C6642B">
      <w:pPr>
        <w:pStyle w:val="Akapitzlist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  <w:r w:rsidRPr="006E3F63"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 wp14:anchorId="2F6F6349" wp14:editId="5F40A1BD">
            <wp:extent cx="4867275" cy="20383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708" w:rsidRPr="00923708" w:rsidRDefault="00923708" w:rsidP="00C6642B">
      <w:pPr>
        <w:pStyle w:val="Akapitzlist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923708" w:rsidRPr="00530930" w:rsidRDefault="00923708" w:rsidP="00923708">
      <w:pPr>
        <w:pStyle w:val="Akapitzlist"/>
        <w:ind w:left="144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923708" w:rsidRDefault="00923708" w:rsidP="00923708">
      <w:pPr>
        <w:pStyle w:val="Akapitzlist"/>
        <w:ind w:left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D85FCD" w:rsidRDefault="00D85FCD" w:rsidP="00923708">
      <w:pPr>
        <w:ind w:firstLine="284"/>
        <w:rPr>
          <w:rFonts w:ascii="Arial" w:hAnsi="Arial" w:cs="Arial"/>
          <w:sz w:val="22"/>
          <w:szCs w:val="22"/>
        </w:rPr>
      </w:pPr>
    </w:p>
    <w:p w:rsidR="00923708" w:rsidRDefault="00923708" w:rsidP="00923708">
      <w:pPr>
        <w:ind w:firstLine="284"/>
        <w:rPr>
          <w:rFonts w:ascii="Arial" w:hAnsi="Arial" w:cs="Arial"/>
          <w:sz w:val="22"/>
          <w:szCs w:val="22"/>
        </w:rPr>
      </w:pPr>
    </w:p>
    <w:p w:rsidR="00923708" w:rsidRPr="00D85FCD" w:rsidRDefault="00923708" w:rsidP="00923708">
      <w:pPr>
        <w:ind w:firstLine="284"/>
        <w:rPr>
          <w:rFonts w:ascii="Arial" w:hAnsi="Arial" w:cs="Arial"/>
          <w:sz w:val="22"/>
          <w:szCs w:val="22"/>
        </w:rPr>
      </w:pPr>
    </w:p>
    <w:p w:rsidR="00C6642B" w:rsidRDefault="00C6642B" w:rsidP="0041710F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zobowiązany przedstawić projekt rozmieszczenia logotypów w celu uzyskania akceptacji</w:t>
      </w:r>
      <w:r w:rsidR="006340E4">
        <w:rPr>
          <w:rFonts w:ascii="Arial" w:hAnsi="Arial" w:cs="Arial"/>
          <w:sz w:val="22"/>
          <w:szCs w:val="22"/>
        </w:rPr>
        <w:t>. Kolorystyka i logo firmy muszą</w:t>
      </w:r>
      <w:r>
        <w:rPr>
          <w:rFonts w:ascii="Arial" w:hAnsi="Arial" w:cs="Arial"/>
          <w:sz w:val="22"/>
          <w:szCs w:val="22"/>
        </w:rPr>
        <w:t xml:space="preserve"> być zgodne z CI ENEA.</w:t>
      </w:r>
    </w:p>
    <w:p w:rsidR="00C6642B" w:rsidRDefault="00C6642B" w:rsidP="0041710F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 się możliwość składania przez Wykonawcę tylko jednej oferty na całość zamówienia.</w:t>
      </w:r>
    </w:p>
    <w:p w:rsidR="0041710F" w:rsidRPr="00950C49" w:rsidRDefault="00C6642B" w:rsidP="0041710F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Terminy dos</w:t>
      </w:r>
      <w:r w:rsidR="00E94CAF">
        <w:rPr>
          <w:rFonts w:ascii="Arial" w:hAnsi="Arial" w:cs="Arial"/>
          <w:sz w:val="22"/>
          <w:szCs w:val="22"/>
        </w:rPr>
        <w:t>tawy: najpóźniej do 21 grudnia</w:t>
      </w:r>
      <w:r>
        <w:rPr>
          <w:rFonts w:ascii="Arial" w:hAnsi="Arial" w:cs="Arial"/>
          <w:sz w:val="22"/>
          <w:szCs w:val="22"/>
        </w:rPr>
        <w:t xml:space="preserve"> 2018 r.</w:t>
      </w:r>
    </w:p>
    <w:p w:rsidR="00A121B6" w:rsidRDefault="006B5385" w:rsidP="00950C49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 xml:space="preserve">Miejsce </w:t>
      </w:r>
      <w:r w:rsidR="008935FE">
        <w:rPr>
          <w:rFonts w:ascii="Arial" w:hAnsi="Arial" w:cs="Arial"/>
          <w:sz w:val="22"/>
          <w:szCs w:val="22"/>
        </w:rPr>
        <w:t>i sposób składania ofert</w:t>
      </w:r>
      <w:r w:rsidRPr="00950C49">
        <w:rPr>
          <w:rFonts w:ascii="Arial" w:hAnsi="Arial" w:cs="Arial"/>
          <w:sz w:val="22"/>
          <w:szCs w:val="22"/>
        </w:rPr>
        <w:t xml:space="preserve">: </w:t>
      </w:r>
      <w:r w:rsidR="008935FE">
        <w:rPr>
          <w:rFonts w:ascii="Arial" w:hAnsi="Arial" w:cs="Arial"/>
          <w:sz w:val="22"/>
          <w:szCs w:val="22"/>
        </w:rPr>
        <w:t xml:space="preserve">wyłącznie drogą mailową na adres: </w:t>
      </w:r>
      <w:hyperlink r:id="rId11" w:history="1">
        <w:r w:rsidR="008935FE" w:rsidRPr="00887E5A">
          <w:rPr>
            <w:rStyle w:val="Hipercze"/>
            <w:rFonts w:ascii="Arial" w:hAnsi="Arial" w:cs="Arial"/>
            <w:sz w:val="22"/>
            <w:szCs w:val="22"/>
          </w:rPr>
          <w:t>teresa.gondek@enea.pl</w:t>
        </w:r>
      </w:hyperlink>
      <w:r w:rsidR="008935FE">
        <w:rPr>
          <w:rFonts w:ascii="Arial" w:hAnsi="Arial" w:cs="Arial"/>
          <w:sz w:val="22"/>
          <w:szCs w:val="22"/>
        </w:rPr>
        <w:t xml:space="preserve"> z informacją do</w:t>
      </w:r>
      <w:r w:rsidR="00E94CAF">
        <w:rPr>
          <w:rFonts w:ascii="Arial" w:hAnsi="Arial" w:cs="Arial"/>
          <w:sz w:val="22"/>
          <w:szCs w:val="22"/>
        </w:rPr>
        <w:t xml:space="preserve"> wiadomości </w:t>
      </w:r>
      <w:r w:rsidR="008935FE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8935FE" w:rsidRPr="00887E5A">
          <w:rPr>
            <w:rStyle w:val="Hipercze"/>
            <w:rFonts w:ascii="Arial" w:hAnsi="Arial" w:cs="Arial"/>
            <w:sz w:val="22"/>
            <w:szCs w:val="22"/>
          </w:rPr>
          <w:t>joanna.serafin-osmala@enea.pl</w:t>
        </w:r>
      </w:hyperlink>
    </w:p>
    <w:p w:rsidR="008935FE" w:rsidRPr="008935FE" w:rsidRDefault="008935FE" w:rsidP="008935FE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do kontaktu w sprawach technicznych związanych z przedmiotem zamówienia: </w:t>
      </w:r>
      <w:hyperlink r:id="rId13" w:history="1">
        <w:r w:rsidRPr="00887E5A">
          <w:rPr>
            <w:rStyle w:val="Hipercze"/>
            <w:rFonts w:ascii="Arial" w:hAnsi="Arial" w:cs="Arial"/>
            <w:sz w:val="22"/>
            <w:szCs w:val="22"/>
          </w:rPr>
          <w:t>joanna.serafin-osmala@enea.pl</w:t>
        </w:r>
      </w:hyperlink>
      <w:r>
        <w:rPr>
          <w:rFonts w:ascii="Arial" w:hAnsi="Arial" w:cs="Arial"/>
          <w:sz w:val="22"/>
          <w:szCs w:val="22"/>
        </w:rPr>
        <w:t xml:space="preserve">    tel. 15 865 6155</w:t>
      </w:r>
    </w:p>
    <w:p w:rsidR="00A121B6" w:rsidRPr="00950C49" w:rsidRDefault="00A121B6" w:rsidP="00950C49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>Transport na koszt dostawcy.</w:t>
      </w:r>
    </w:p>
    <w:p w:rsidR="006B5385" w:rsidRPr="00950C49" w:rsidRDefault="006B5385" w:rsidP="00950C49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>Oferta powinna zawierać:</w:t>
      </w:r>
    </w:p>
    <w:p w:rsidR="006B5385" w:rsidRPr="00950C49" w:rsidRDefault="006B5385" w:rsidP="00950C49">
      <w:pPr>
        <w:numPr>
          <w:ilvl w:val="1"/>
          <w:numId w:val="1"/>
        </w:numPr>
        <w:spacing w:line="360" w:lineRule="auto"/>
        <w:ind w:left="851" w:hanging="567"/>
        <w:contextualSpacing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 xml:space="preserve"> Zakres dostaw </w:t>
      </w:r>
      <w:r w:rsidR="00F47504">
        <w:rPr>
          <w:rFonts w:ascii="Arial" w:hAnsi="Arial" w:cs="Arial"/>
          <w:sz w:val="22"/>
          <w:szCs w:val="22"/>
        </w:rPr>
        <w:t xml:space="preserve"> wymienionych w pkt</w:t>
      </w:r>
      <w:r w:rsidRPr="00950C49">
        <w:rPr>
          <w:rFonts w:ascii="Arial" w:hAnsi="Arial" w:cs="Arial"/>
          <w:sz w:val="22"/>
          <w:szCs w:val="22"/>
        </w:rPr>
        <w:t>.</w:t>
      </w:r>
      <w:r w:rsidR="001E552C">
        <w:rPr>
          <w:rFonts w:ascii="Arial" w:hAnsi="Arial" w:cs="Arial"/>
          <w:sz w:val="22"/>
          <w:szCs w:val="22"/>
        </w:rPr>
        <w:t xml:space="preserve"> od 1.1  do  1.4</w:t>
      </w:r>
    </w:p>
    <w:p w:rsidR="006B5385" w:rsidRDefault="00F47504" w:rsidP="00950C49">
      <w:pPr>
        <w:numPr>
          <w:ilvl w:val="1"/>
          <w:numId w:val="1"/>
        </w:numPr>
        <w:spacing w:line="360" w:lineRule="auto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Szczegółowy zakres cenowy</w:t>
      </w:r>
      <w:r w:rsidR="006340E4">
        <w:rPr>
          <w:rFonts w:ascii="Arial" w:hAnsi="Arial" w:cs="Arial"/>
          <w:sz w:val="22"/>
          <w:szCs w:val="22"/>
        </w:rPr>
        <w:t xml:space="preserve"> </w:t>
      </w:r>
      <w:r w:rsidR="006340E4" w:rsidRPr="00950C49">
        <w:rPr>
          <w:rFonts w:ascii="Arial" w:hAnsi="Arial" w:cs="Arial"/>
          <w:sz w:val="22"/>
          <w:szCs w:val="22"/>
        </w:rPr>
        <w:t xml:space="preserve">dostaw </w:t>
      </w:r>
      <w:r w:rsidR="006340E4">
        <w:rPr>
          <w:rFonts w:ascii="Arial" w:hAnsi="Arial" w:cs="Arial"/>
          <w:sz w:val="22"/>
          <w:szCs w:val="22"/>
        </w:rPr>
        <w:t xml:space="preserve"> wymienionych w pkt</w:t>
      </w:r>
      <w:r w:rsidR="006340E4" w:rsidRPr="00950C49">
        <w:rPr>
          <w:rFonts w:ascii="Arial" w:hAnsi="Arial" w:cs="Arial"/>
          <w:sz w:val="22"/>
          <w:szCs w:val="22"/>
        </w:rPr>
        <w:t>.</w:t>
      </w:r>
      <w:r w:rsidR="006340E4">
        <w:rPr>
          <w:rFonts w:ascii="Arial" w:hAnsi="Arial" w:cs="Arial"/>
          <w:sz w:val="22"/>
          <w:szCs w:val="22"/>
        </w:rPr>
        <w:t xml:space="preserve"> od 1.1  do  1.4</w:t>
      </w:r>
    </w:p>
    <w:p w:rsidR="006B5385" w:rsidRDefault="006B5385" w:rsidP="00950C49">
      <w:pPr>
        <w:numPr>
          <w:ilvl w:val="1"/>
          <w:numId w:val="1"/>
        </w:numPr>
        <w:spacing w:line="360" w:lineRule="auto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 xml:space="preserve">Ceny ofertowe niezmienne do końca realizacji </w:t>
      </w:r>
      <w:r w:rsidR="0041710F">
        <w:rPr>
          <w:rFonts w:ascii="Arial" w:hAnsi="Arial" w:cs="Arial"/>
          <w:sz w:val="22"/>
          <w:szCs w:val="22"/>
        </w:rPr>
        <w:t>umowy</w:t>
      </w:r>
      <w:r w:rsidR="00F47504">
        <w:rPr>
          <w:rFonts w:ascii="Arial" w:hAnsi="Arial" w:cs="Arial"/>
          <w:sz w:val="22"/>
          <w:szCs w:val="22"/>
        </w:rPr>
        <w:t>.</w:t>
      </w:r>
    </w:p>
    <w:p w:rsidR="006C032B" w:rsidRPr="00950C49" w:rsidRDefault="006C032B" w:rsidP="00950C49">
      <w:pPr>
        <w:numPr>
          <w:ilvl w:val="1"/>
          <w:numId w:val="1"/>
        </w:numPr>
        <w:spacing w:line="360" w:lineRule="auto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gwarancji.</w:t>
      </w:r>
    </w:p>
    <w:p w:rsidR="006B5385" w:rsidRPr="00950C49" w:rsidRDefault="006B5385" w:rsidP="00950C49">
      <w:pPr>
        <w:numPr>
          <w:ilvl w:val="1"/>
          <w:numId w:val="1"/>
        </w:numPr>
        <w:spacing w:line="360" w:lineRule="auto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 xml:space="preserve">Termin </w:t>
      </w:r>
      <w:r w:rsidR="006340E4">
        <w:rPr>
          <w:rFonts w:ascii="Arial" w:hAnsi="Arial" w:cs="Arial"/>
          <w:sz w:val="22"/>
          <w:szCs w:val="22"/>
        </w:rPr>
        <w:t>płatności faktur preferowany:</w:t>
      </w:r>
      <w:r w:rsidRPr="00950C49">
        <w:rPr>
          <w:rFonts w:ascii="Arial" w:hAnsi="Arial" w:cs="Arial"/>
          <w:sz w:val="22"/>
          <w:szCs w:val="22"/>
        </w:rPr>
        <w:t xml:space="preserve"> 30 dni od daty otrzymania faktury.</w:t>
      </w:r>
    </w:p>
    <w:p w:rsidR="006B5385" w:rsidRPr="00950C49" w:rsidRDefault="006B5385" w:rsidP="00950C49">
      <w:pPr>
        <w:numPr>
          <w:ilvl w:val="1"/>
          <w:numId w:val="1"/>
        </w:numPr>
        <w:spacing w:line="360" w:lineRule="auto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>Termin ważności oferty.</w:t>
      </w:r>
    </w:p>
    <w:p w:rsidR="006B5385" w:rsidRPr="00950C49" w:rsidRDefault="006B5385" w:rsidP="00950C4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>Oferent ponosi wszystkie koszty związane ze sporządzeniem i przedłożeniem oferty.</w:t>
      </w:r>
    </w:p>
    <w:p w:rsidR="001C721A" w:rsidRPr="006340E4" w:rsidRDefault="006340E4" w:rsidP="006340E4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należy składać na adres e-mail: </w:t>
      </w:r>
      <w:hyperlink r:id="rId14" w:history="1">
        <w:r w:rsidRPr="00887E5A">
          <w:rPr>
            <w:rStyle w:val="Hipercze"/>
            <w:rFonts w:ascii="Arial" w:hAnsi="Arial" w:cs="Arial"/>
            <w:sz w:val="22"/>
            <w:szCs w:val="22"/>
          </w:rPr>
          <w:t>teresa.gondek@enea.pl</w:t>
        </w:r>
      </w:hyperlink>
      <w:r>
        <w:rPr>
          <w:rFonts w:ascii="Arial" w:hAnsi="Arial" w:cs="Arial"/>
          <w:sz w:val="22"/>
          <w:szCs w:val="22"/>
        </w:rPr>
        <w:t xml:space="preserve"> z informacją do </w:t>
      </w:r>
      <w:hyperlink r:id="rId15" w:history="1">
        <w:r w:rsidRPr="00887E5A">
          <w:rPr>
            <w:rStyle w:val="Hipercze"/>
            <w:rFonts w:ascii="Arial" w:hAnsi="Arial" w:cs="Arial"/>
            <w:sz w:val="22"/>
            <w:szCs w:val="22"/>
          </w:rPr>
          <w:t>joanna.serafin-osmala@enea.pl</w:t>
        </w:r>
      </w:hyperlink>
      <w:r w:rsidR="00987385" w:rsidRPr="006340E4">
        <w:rPr>
          <w:rFonts w:ascii="Arial" w:hAnsi="Arial" w:cs="Arial"/>
          <w:sz w:val="22"/>
          <w:szCs w:val="22"/>
        </w:rPr>
        <w:t xml:space="preserve"> – </w:t>
      </w:r>
      <w:r w:rsidR="00E94CAF">
        <w:rPr>
          <w:rFonts w:ascii="Arial" w:hAnsi="Arial" w:cs="Arial"/>
          <w:sz w:val="22"/>
          <w:szCs w:val="22"/>
          <w:highlight w:val="yellow"/>
        </w:rPr>
        <w:t>do dnia 30 listopada 2018 r. do godz. 12</w:t>
      </w:r>
      <w:r w:rsidR="001C721A" w:rsidRPr="006340E4">
        <w:rPr>
          <w:rFonts w:ascii="Arial" w:hAnsi="Arial" w:cs="Arial"/>
          <w:sz w:val="22"/>
          <w:szCs w:val="22"/>
          <w:highlight w:val="yellow"/>
          <w:vertAlign w:val="superscript"/>
        </w:rPr>
        <w:t>00.</w:t>
      </w:r>
    </w:p>
    <w:p w:rsidR="00950C49" w:rsidRDefault="00950C49" w:rsidP="00950C4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Załącznikiem do niniejszego ogłoszenia jest wzór umowy</w:t>
      </w:r>
      <w:r w:rsidR="001C721A">
        <w:rPr>
          <w:rFonts w:ascii="Arial" w:hAnsi="Arial" w:cs="Arial"/>
          <w:sz w:val="22"/>
          <w:szCs w:val="22"/>
        </w:rPr>
        <w:t xml:space="preserve"> </w:t>
      </w:r>
      <w:r w:rsidR="0041710F">
        <w:rPr>
          <w:rFonts w:ascii="Arial" w:hAnsi="Arial" w:cs="Arial"/>
          <w:sz w:val="22"/>
          <w:szCs w:val="22"/>
        </w:rPr>
        <w:t xml:space="preserve">stanowiący załącznik nr </w:t>
      </w:r>
      <w:r w:rsidR="006754A5">
        <w:rPr>
          <w:rFonts w:ascii="Arial" w:hAnsi="Arial" w:cs="Arial"/>
          <w:sz w:val="22"/>
          <w:szCs w:val="22"/>
        </w:rPr>
        <w:t>1</w:t>
      </w:r>
      <w:r w:rsidR="0041710F">
        <w:rPr>
          <w:rFonts w:ascii="Arial" w:hAnsi="Arial" w:cs="Arial"/>
          <w:sz w:val="22"/>
          <w:szCs w:val="22"/>
        </w:rPr>
        <w:t xml:space="preserve"> </w:t>
      </w:r>
      <w:r w:rsidR="001C721A">
        <w:rPr>
          <w:rFonts w:ascii="Arial" w:hAnsi="Arial" w:cs="Arial"/>
          <w:sz w:val="22"/>
          <w:szCs w:val="22"/>
        </w:rPr>
        <w:t xml:space="preserve">do </w:t>
      </w:r>
      <w:r w:rsidR="0041710F">
        <w:rPr>
          <w:rFonts w:ascii="Arial" w:hAnsi="Arial" w:cs="Arial"/>
          <w:sz w:val="22"/>
          <w:szCs w:val="22"/>
        </w:rPr>
        <w:t xml:space="preserve">ogłoszenia. Warunki nie uregulowane w umowie </w:t>
      </w:r>
      <w:r w:rsidR="001C721A">
        <w:rPr>
          <w:rFonts w:ascii="Arial" w:hAnsi="Arial" w:cs="Arial"/>
          <w:sz w:val="22"/>
          <w:szCs w:val="22"/>
        </w:rPr>
        <w:t xml:space="preserve">są </w:t>
      </w:r>
      <w:r w:rsidR="0041710F">
        <w:rPr>
          <w:rFonts w:ascii="Arial" w:hAnsi="Arial" w:cs="Arial"/>
          <w:sz w:val="22"/>
          <w:szCs w:val="22"/>
        </w:rPr>
        <w:t xml:space="preserve">określone w Ogólnych Warunkach </w:t>
      </w:r>
      <w:r w:rsidR="001C721A">
        <w:rPr>
          <w:rFonts w:ascii="Arial" w:hAnsi="Arial" w:cs="Arial"/>
          <w:sz w:val="22"/>
          <w:szCs w:val="22"/>
        </w:rPr>
        <w:t xml:space="preserve"> Zakupu Towarów i U</w:t>
      </w:r>
      <w:r w:rsidR="0041710F">
        <w:rPr>
          <w:rFonts w:ascii="Arial" w:hAnsi="Arial" w:cs="Arial"/>
          <w:sz w:val="22"/>
          <w:szCs w:val="22"/>
        </w:rPr>
        <w:t>sług publikowanych</w:t>
      </w:r>
      <w:r w:rsidR="001C721A" w:rsidRPr="00950C49">
        <w:rPr>
          <w:rFonts w:ascii="Arial" w:hAnsi="Arial" w:cs="Arial"/>
          <w:sz w:val="22"/>
          <w:szCs w:val="22"/>
        </w:rPr>
        <w:t xml:space="preserve"> na stronie internetowe</w:t>
      </w:r>
      <w:r w:rsidR="0041710F">
        <w:rPr>
          <w:rFonts w:ascii="Arial" w:hAnsi="Arial" w:cs="Arial"/>
          <w:sz w:val="22"/>
          <w:szCs w:val="22"/>
        </w:rPr>
        <w:t xml:space="preserve">j: </w:t>
      </w:r>
    </w:p>
    <w:p w:rsidR="0041710F" w:rsidRDefault="004043F9" w:rsidP="00950C49">
      <w:pPr>
        <w:pStyle w:val="Akapitzlist"/>
        <w:spacing w:line="360" w:lineRule="auto"/>
        <w:ind w:left="660"/>
        <w:rPr>
          <w:rFonts w:ascii="Arial" w:hAnsi="Arial" w:cs="Arial"/>
          <w:sz w:val="22"/>
          <w:szCs w:val="22"/>
        </w:rPr>
      </w:pPr>
      <w:hyperlink r:id="rId16" w:history="1">
        <w:r w:rsidR="001C721A" w:rsidRPr="001C721A">
          <w:rPr>
            <w:rStyle w:val="Hipercze"/>
            <w:rFonts w:ascii="Arial" w:hAnsi="Arial" w:cs="Arial"/>
            <w:szCs w:val="20"/>
          </w:rPr>
          <w:t>https://www.enea.pl/pl/grupaenea/o-grupie/spolkigrupyenea/polaniec/zamowienia/dokumenty</w:t>
        </w:r>
      </w:hyperlink>
      <w:r w:rsidR="0041710F" w:rsidRPr="0041710F">
        <w:rPr>
          <w:rFonts w:ascii="Arial" w:hAnsi="Arial" w:cs="Arial"/>
          <w:sz w:val="22"/>
          <w:szCs w:val="22"/>
        </w:rPr>
        <w:t xml:space="preserve"> </w:t>
      </w:r>
    </w:p>
    <w:p w:rsidR="006B5385" w:rsidRPr="001C721A" w:rsidRDefault="0041710F" w:rsidP="00950C49">
      <w:pPr>
        <w:pStyle w:val="Akapitzlist"/>
        <w:spacing w:line="360" w:lineRule="auto"/>
        <w:ind w:left="660"/>
        <w:rPr>
          <w:rStyle w:val="Hipercze"/>
          <w:rFonts w:ascii="Arial" w:hAnsi="Arial" w:cs="Arial"/>
          <w:szCs w:val="20"/>
        </w:rPr>
      </w:pPr>
      <w:r>
        <w:rPr>
          <w:rFonts w:ascii="Arial" w:hAnsi="Arial" w:cs="Arial"/>
          <w:sz w:val="22"/>
          <w:szCs w:val="22"/>
        </w:rPr>
        <w:t>i będą stanowiły załącznik do umowy.</w:t>
      </w:r>
    </w:p>
    <w:p w:rsidR="006B5385" w:rsidRPr="00950C49" w:rsidRDefault="006B5385" w:rsidP="00950C4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50C49">
        <w:rPr>
          <w:rFonts w:ascii="Arial" w:hAnsi="Arial" w:cs="Arial"/>
          <w:bCs/>
          <w:sz w:val="22"/>
          <w:szCs w:val="22"/>
        </w:rPr>
        <w:t xml:space="preserve">Zamawiający zastrzega sobie </w:t>
      </w:r>
      <w:r w:rsidRPr="00D431C8">
        <w:rPr>
          <w:rFonts w:ascii="Arial" w:hAnsi="Arial" w:cs="Arial"/>
          <w:bCs/>
          <w:sz w:val="22"/>
          <w:szCs w:val="22"/>
        </w:rPr>
        <w:t>prawo</w:t>
      </w:r>
      <w:r w:rsidRPr="00950C49">
        <w:rPr>
          <w:rFonts w:ascii="Arial" w:hAnsi="Arial" w:cs="Arial"/>
          <w:bCs/>
          <w:sz w:val="22"/>
          <w:szCs w:val="22"/>
        </w:rPr>
        <w:t xml:space="preserve"> do przyjęcia lub odrzucenia oferty w każdym czasie przed zawarciem umowy, bez podejmowania tym samym jakiegokolwiek zobowiązania </w:t>
      </w:r>
      <w:r w:rsidRPr="00950C49">
        <w:rPr>
          <w:rFonts w:ascii="Arial" w:hAnsi="Arial" w:cs="Arial"/>
          <w:bCs/>
          <w:sz w:val="22"/>
          <w:szCs w:val="22"/>
        </w:rPr>
        <w:lastRenderedPageBreak/>
        <w:t>wobec dotkniętego tym oferenta, lub jakichkolwiek obowiązków informowania dotkniętego oferenta o podstawach do takiego działania.</w:t>
      </w: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P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b/>
          <w:sz w:val="22"/>
          <w:szCs w:val="22"/>
          <w:lang w:eastAsia="en-US"/>
        </w:rPr>
        <w:t>Załącznik nr 1</w:t>
      </w:r>
    </w:p>
    <w:p w:rsidR="00C95F85" w:rsidRPr="00C95F85" w:rsidRDefault="00C95F85" w:rsidP="00C95F85">
      <w:pPr>
        <w:spacing w:after="150" w:line="259" w:lineRule="auto"/>
        <w:ind w:left="2835" w:hanging="2693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sz w:val="22"/>
          <w:szCs w:val="22"/>
          <w:u w:val="single"/>
        </w:rPr>
      </w:pPr>
    </w:p>
    <w:p w:rsidR="00C95F85" w:rsidRPr="00C95F85" w:rsidRDefault="00C95F85" w:rsidP="00C95F85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sz w:val="22"/>
          <w:szCs w:val="22"/>
          <w:u w:val="single"/>
        </w:rPr>
      </w:pPr>
    </w:p>
    <w:p w:rsidR="00C95F85" w:rsidRPr="00C95F85" w:rsidRDefault="00C95F85" w:rsidP="00C95F85">
      <w:pPr>
        <w:widowControl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C95F8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C95F85" w:rsidRPr="00C95F85" w:rsidRDefault="00C95F85" w:rsidP="00C95F85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sz w:val="22"/>
          <w:szCs w:val="22"/>
          <w:u w:val="single"/>
        </w:rPr>
      </w:pPr>
    </w:p>
    <w:p w:rsidR="00C95F85" w:rsidRPr="00C95F85" w:rsidRDefault="00C95F85" w:rsidP="00C95F85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sz w:val="22"/>
          <w:szCs w:val="22"/>
          <w:u w:val="single"/>
        </w:rPr>
      </w:pPr>
    </w:p>
    <w:p w:rsidR="00C95F85" w:rsidRPr="00C95F85" w:rsidRDefault="00C95F85" w:rsidP="00C95F85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sz w:val="22"/>
          <w:szCs w:val="22"/>
        </w:rPr>
      </w:pPr>
      <w:r w:rsidRPr="00C95F8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95F85" w:rsidRPr="00C95F85" w:rsidRDefault="00C95F85" w:rsidP="00C95F85">
      <w:pPr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5F8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C95F85" w:rsidRPr="00C95F85" w:rsidRDefault="00C95F85" w:rsidP="00C95F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95F85" w:rsidRPr="00C95F85" w:rsidRDefault="00C95F85" w:rsidP="00C95F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95F85" w:rsidRPr="00C95F85" w:rsidRDefault="00C95F85" w:rsidP="00C95F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95F85" w:rsidRPr="00C95F85" w:rsidRDefault="00C95F85" w:rsidP="00C95F8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95F8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C95F85" w:rsidRPr="00C95F85" w:rsidRDefault="00C95F85" w:rsidP="00C95F85">
      <w:pPr>
        <w:spacing w:after="150" w:line="259" w:lineRule="auto"/>
        <w:ind w:left="792"/>
        <w:contextualSpacing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             data i podpis uprawnionego </w:t>
      </w:r>
    </w:p>
    <w:p w:rsidR="00C95F85" w:rsidRPr="00C95F85" w:rsidRDefault="00C95F85" w:rsidP="00C95F85">
      <w:pPr>
        <w:spacing w:after="150" w:line="259" w:lineRule="auto"/>
        <w:ind w:left="792"/>
        <w:contextualSpacing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>przedstawiciela Oferenta</w:t>
      </w:r>
    </w:p>
    <w:p w:rsidR="00C95F85" w:rsidRPr="00C95F85" w:rsidRDefault="00C95F85" w:rsidP="00C95F8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95F85">
        <w:rPr>
          <w:rFonts w:ascii="Arial" w:hAnsi="Arial" w:cs="Arial"/>
          <w:sz w:val="22"/>
          <w:szCs w:val="22"/>
        </w:rPr>
        <w:t xml:space="preserve">)                    </w:t>
      </w:r>
    </w:p>
    <w:p w:rsidR="00C95F85" w:rsidRPr="00C95F85" w:rsidRDefault="00C95F85" w:rsidP="00C95F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95F85" w:rsidRPr="00C95F85" w:rsidRDefault="00C95F85" w:rsidP="00C95F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95F85" w:rsidRPr="00C95F85" w:rsidRDefault="00C95F85" w:rsidP="00C95F8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5F85">
        <w:rPr>
          <w:rFonts w:ascii="Arial" w:hAnsi="Arial" w:cs="Arial"/>
          <w:sz w:val="22"/>
          <w:szCs w:val="22"/>
        </w:rPr>
        <w:t>______________________________</w:t>
      </w:r>
    </w:p>
    <w:p w:rsidR="00C95F85" w:rsidRPr="00C95F85" w:rsidRDefault="00C95F85" w:rsidP="00C95F85">
      <w:pPr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C95F85" w:rsidRPr="00C95F85" w:rsidRDefault="00C95F85" w:rsidP="00C95F85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5F8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95F8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5F85" w:rsidRPr="00C95F85" w:rsidRDefault="00C95F85" w:rsidP="00C95F85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95F85" w:rsidRPr="00C95F85" w:rsidRDefault="00C95F85" w:rsidP="00C95F85">
      <w:pPr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95F85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95F85" w:rsidRPr="00C95F85" w:rsidRDefault="00C95F85" w:rsidP="00C95F85">
      <w:pPr>
        <w:spacing w:after="150" w:line="259" w:lineRule="auto"/>
        <w:ind w:left="2835" w:hanging="2693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spacing w:after="150" w:line="259" w:lineRule="auto"/>
        <w:ind w:left="2835" w:hanging="2693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spacing w:after="150" w:line="259" w:lineRule="auto"/>
        <w:ind w:left="2835" w:hanging="2693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spacing w:after="150" w:line="259" w:lineRule="auto"/>
        <w:ind w:left="2835" w:hanging="2693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spacing w:after="150" w:line="259" w:lineRule="auto"/>
        <w:ind w:left="2835" w:hanging="2693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spacing w:after="150" w:line="259" w:lineRule="auto"/>
        <w:ind w:left="2835" w:hanging="2693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spacing w:after="150" w:line="259" w:lineRule="auto"/>
        <w:ind w:left="2835" w:hanging="2693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spacing w:after="150" w:line="259" w:lineRule="auto"/>
        <w:ind w:left="2835" w:hanging="2693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spacing w:after="150" w:line="259" w:lineRule="auto"/>
        <w:ind w:left="2835" w:hanging="2693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spacing w:after="150" w:line="259" w:lineRule="auto"/>
        <w:ind w:left="2835" w:hanging="2693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spacing w:after="150" w:line="259" w:lineRule="auto"/>
        <w:ind w:left="2835" w:hanging="2693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Pr="00C95F85" w:rsidRDefault="00C95F85" w:rsidP="00C95F85">
      <w:pPr>
        <w:spacing w:after="150" w:line="259" w:lineRule="auto"/>
        <w:ind w:left="2835" w:hanging="2693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95F85" w:rsidRPr="00C95F85" w:rsidRDefault="00C95F85" w:rsidP="00C95F85">
      <w:pPr>
        <w:spacing w:after="150" w:line="259" w:lineRule="auto"/>
        <w:ind w:left="2835" w:hanging="2693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b/>
          <w:sz w:val="22"/>
          <w:szCs w:val="22"/>
          <w:lang w:eastAsia="en-US"/>
        </w:rPr>
        <w:t>Załącznik nr 2</w:t>
      </w:r>
    </w:p>
    <w:p w:rsidR="00C95F85" w:rsidRPr="00C95F85" w:rsidRDefault="00C95F85" w:rsidP="00C95F85">
      <w:pPr>
        <w:spacing w:line="259" w:lineRule="auto"/>
        <w:ind w:left="425"/>
        <w:jc w:val="center"/>
        <w:rPr>
          <w:rFonts w:ascii="Arial" w:hAnsi="Arial" w:cs="Arial"/>
          <w:b/>
          <w:sz w:val="22"/>
          <w:szCs w:val="22"/>
        </w:rPr>
      </w:pPr>
      <w:r w:rsidRPr="00C95F85">
        <w:rPr>
          <w:rFonts w:ascii="Arial" w:hAnsi="Arial" w:cs="Arial"/>
          <w:b/>
          <w:sz w:val="22"/>
          <w:szCs w:val="22"/>
        </w:rPr>
        <w:t xml:space="preserve">Klauzula informacyjna </w:t>
      </w:r>
    </w:p>
    <w:p w:rsidR="00C95F85" w:rsidRPr="00C95F85" w:rsidRDefault="00C95F85" w:rsidP="00C95F85">
      <w:pPr>
        <w:spacing w:after="240" w:line="259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:rsidR="00C95F85" w:rsidRPr="00C95F85" w:rsidRDefault="00C95F85" w:rsidP="00C95F85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95F85">
        <w:rPr>
          <w:rFonts w:ascii="Arial" w:eastAsiaTheme="minorHAnsi" w:hAnsi="Arial" w:cs="Arial"/>
          <w:b/>
          <w:sz w:val="22"/>
          <w:szCs w:val="22"/>
          <w:lang w:eastAsia="en-US"/>
        </w:rPr>
        <w:t>RODO</w:t>
      </w:r>
      <w:r w:rsidRPr="00C95F85">
        <w:rPr>
          <w:rFonts w:ascii="Arial" w:eastAsiaTheme="minorHAnsi" w:hAnsi="Arial" w:cs="Arial"/>
          <w:sz w:val="22"/>
          <w:szCs w:val="22"/>
          <w:lang w:eastAsia="en-US"/>
        </w:rPr>
        <w:t>), informujemy:</w:t>
      </w:r>
    </w:p>
    <w:p w:rsidR="00C95F85" w:rsidRPr="00C95F85" w:rsidRDefault="00C95F85" w:rsidP="00C95F85">
      <w:pPr>
        <w:numPr>
          <w:ilvl w:val="0"/>
          <w:numId w:val="7"/>
        </w:numPr>
        <w:spacing w:after="120" w:line="259" w:lineRule="auto"/>
        <w:ind w:left="357" w:hanging="35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95F85">
        <w:rPr>
          <w:rFonts w:ascii="Arial" w:eastAsiaTheme="minorHAnsi" w:hAnsi="Arial" w:cs="Arial"/>
          <w:b/>
          <w:sz w:val="22"/>
          <w:szCs w:val="22"/>
          <w:lang w:eastAsia="en-US"/>
        </w:rPr>
        <w:t>Administrator</w:t>
      </w:r>
      <w:r w:rsidRPr="00C95F85">
        <w:rPr>
          <w:rFonts w:ascii="Arial" w:eastAsiaTheme="minorHAnsi" w:hAnsi="Arial" w:cs="Arial"/>
          <w:sz w:val="22"/>
          <w:szCs w:val="22"/>
          <w:lang w:eastAsia="en-US"/>
        </w:rPr>
        <w:t>).</w:t>
      </w:r>
    </w:p>
    <w:p w:rsidR="00C95F85" w:rsidRPr="00C95F85" w:rsidRDefault="00C95F85" w:rsidP="00C95F85">
      <w:pPr>
        <w:spacing w:line="259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>Dane kontaktowe:</w:t>
      </w:r>
    </w:p>
    <w:p w:rsidR="00C95F85" w:rsidRPr="00C95F85" w:rsidRDefault="00C95F85" w:rsidP="00C95F85">
      <w:pPr>
        <w:numPr>
          <w:ilvl w:val="0"/>
          <w:numId w:val="8"/>
        </w:numPr>
        <w:spacing w:after="120" w:line="259" w:lineRule="auto"/>
        <w:ind w:left="709" w:hanging="28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Inspektor Ochrony Danych - </w:t>
      </w:r>
      <w:r w:rsidRPr="00C95F85">
        <w:rPr>
          <w:rFonts w:ascii="Arial" w:eastAsiaTheme="minorHAnsi" w:hAnsi="Arial" w:cs="Arial"/>
          <w:sz w:val="22"/>
          <w:szCs w:val="22"/>
          <w:lang w:eastAsia="en-US"/>
        </w:rPr>
        <w:t xml:space="preserve">e-mail: </w:t>
      </w:r>
      <w:hyperlink r:id="rId17" w:history="1">
        <w:r w:rsidRPr="00C95F85">
          <w:rPr>
            <w:rFonts w:ascii="Arial" w:eastAsiaTheme="minorHAnsi" w:hAnsi="Arial" w:cs="Arial"/>
            <w:b/>
            <w:sz w:val="22"/>
            <w:szCs w:val="22"/>
            <w:u w:val="single"/>
            <w:lang w:eastAsia="en-US"/>
          </w:rPr>
          <w:t>eep.iod@enea.pl</w:t>
        </w:r>
      </w:hyperlink>
      <w:r w:rsidRPr="00C95F85">
        <w:rPr>
          <w:rFonts w:ascii="Arial" w:eastAsiaTheme="minorHAnsi" w:hAnsi="Arial" w:cs="Arial"/>
          <w:sz w:val="22"/>
          <w:szCs w:val="22"/>
          <w:lang w:eastAsia="en-US"/>
        </w:rPr>
        <w:t>, telefon: 15 / 865 6383</w:t>
      </w:r>
    </w:p>
    <w:p w:rsidR="00C95F85" w:rsidRPr="00C95F85" w:rsidRDefault="00C95F85" w:rsidP="00C95F85">
      <w:pPr>
        <w:numPr>
          <w:ilvl w:val="0"/>
          <w:numId w:val="7"/>
        </w:numPr>
        <w:spacing w:after="120" w:line="25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95F85">
        <w:rPr>
          <w:rFonts w:ascii="Arial" w:eastAsiaTheme="minorHAnsi" w:hAnsi="Arial" w:cs="Arial"/>
          <w:b/>
          <w:sz w:val="22"/>
          <w:szCs w:val="22"/>
          <w:lang w:eastAsia="en-US"/>
        </w:rPr>
        <w:t>RODO</w:t>
      </w:r>
      <w:r w:rsidRPr="00C95F85">
        <w:rPr>
          <w:rFonts w:ascii="Arial" w:eastAsiaTheme="minorHAnsi" w:hAnsi="Arial" w:cs="Arial"/>
          <w:sz w:val="22"/>
          <w:szCs w:val="22"/>
          <w:lang w:eastAsia="en-US"/>
        </w:rPr>
        <w:t xml:space="preserve">). </w:t>
      </w:r>
    </w:p>
    <w:p w:rsidR="00C95F85" w:rsidRPr="00C95F85" w:rsidRDefault="00C95F85" w:rsidP="00C95F85">
      <w:pPr>
        <w:numPr>
          <w:ilvl w:val="0"/>
          <w:numId w:val="7"/>
        </w:numPr>
        <w:spacing w:after="120" w:line="25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>Podanie przez Pana/Panią danych osobowych jest dobrowolne, ale niezbędne do udziału w postępowaniu i późniejszej ewentualnej realizacji usługi bądź umowy.</w:t>
      </w:r>
    </w:p>
    <w:p w:rsidR="00C95F85" w:rsidRPr="00C95F85" w:rsidRDefault="00C95F85" w:rsidP="00C95F85">
      <w:pPr>
        <w:numPr>
          <w:ilvl w:val="0"/>
          <w:numId w:val="7"/>
        </w:numPr>
        <w:spacing w:after="120" w:line="25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 xml:space="preserve">Administrator może ujawnić Pana/Pani dane osobowe podmiotom upoważnionym na podstawie przepisów prawa. </w:t>
      </w:r>
    </w:p>
    <w:p w:rsidR="00C95F85" w:rsidRPr="00C95F85" w:rsidRDefault="00C95F85" w:rsidP="00C95F85">
      <w:pPr>
        <w:spacing w:after="120" w:line="259" w:lineRule="auto"/>
        <w:ind w:left="35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C95F85" w:rsidRPr="00C95F85" w:rsidRDefault="00C95F85" w:rsidP="00C95F85">
      <w:pPr>
        <w:spacing w:after="120" w:line="259" w:lineRule="auto"/>
        <w:ind w:left="35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C95F85" w:rsidRPr="00C95F85" w:rsidRDefault="00C95F85" w:rsidP="00C95F85">
      <w:pPr>
        <w:numPr>
          <w:ilvl w:val="0"/>
          <w:numId w:val="7"/>
        </w:numPr>
        <w:spacing w:after="120" w:line="25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>Pani/Pana dane osobowe będą przechowywane przez okres wynikający z powszechnie obowiązujących przepisów prawa oraz przez czas niezbędny do dochodzenia roszczeń związanych z przetargiem.</w:t>
      </w:r>
    </w:p>
    <w:p w:rsidR="00C95F85" w:rsidRPr="00C95F85" w:rsidRDefault="00C95F85" w:rsidP="00C95F85">
      <w:pPr>
        <w:numPr>
          <w:ilvl w:val="0"/>
          <w:numId w:val="7"/>
        </w:numPr>
        <w:spacing w:before="100" w:beforeAutospacing="1" w:after="100" w:afterAutospacing="1" w:line="25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bCs/>
          <w:sz w:val="22"/>
          <w:szCs w:val="22"/>
          <w:lang w:eastAsia="en-US"/>
        </w:rPr>
        <w:t>Dane udostępnione przez Panią/Pana nie będą podlegały profilowaniu.</w:t>
      </w:r>
    </w:p>
    <w:p w:rsidR="00C95F85" w:rsidRPr="00C95F85" w:rsidRDefault="00C95F85" w:rsidP="00C95F85">
      <w:pPr>
        <w:numPr>
          <w:ilvl w:val="0"/>
          <w:numId w:val="7"/>
        </w:numPr>
        <w:spacing w:before="100" w:beforeAutospacing="1" w:after="100" w:afterAutospacing="1" w:line="25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bCs/>
          <w:sz w:val="22"/>
          <w:szCs w:val="22"/>
          <w:lang w:eastAsia="en-US"/>
        </w:rPr>
        <w:t>Administrator danych nie ma zamiaru przekazywać danych osobowych do państwa trzeciego.</w:t>
      </w:r>
    </w:p>
    <w:p w:rsidR="00C95F85" w:rsidRPr="00C95F85" w:rsidRDefault="00C95F85" w:rsidP="00C95F85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 xml:space="preserve">Przysługuje Panu/Pani prawo żądania: </w:t>
      </w:r>
    </w:p>
    <w:p w:rsidR="00C95F85" w:rsidRPr="00C95F85" w:rsidRDefault="00C95F85" w:rsidP="00C95F85">
      <w:pPr>
        <w:numPr>
          <w:ilvl w:val="1"/>
          <w:numId w:val="7"/>
        </w:numPr>
        <w:spacing w:after="120" w:line="25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>dostępu do treści swoich danych - w granicach art. 15 RODO,</w:t>
      </w:r>
    </w:p>
    <w:p w:rsidR="00C95F85" w:rsidRPr="00C95F85" w:rsidRDefault="00C95F85" w:rsidP="00C95F85">
      <w:pPr>
        <w:numPr>
          <w:ilvl w:val="1"/>
          <w:numId w:val="7"/>
        </w:numPr>
        <w:spacing w:after="120" w:line="25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 xml:space="preserve">ich sprostowania – w granicach art. 16 RODO, </w:t>
      </w:r>
    </w:p>
    <w:p w:rsidR="00C95F85" w:rsidRPr="00C95F85" w:rsidRDefault="00C95F85" w:rsidP="00C95F85">
      <w:pPr>
        <w:numPr>
          <w:ilvl w:val="1"/>
          <w:numId w:val="7"/>
        </w:numPr>
        <w:spacing w:after="120" w:line="25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 xml:space="preserve">ich usunięcia - w granicach art. 17 RODO, </w:t>
      </w:r>
    </w:p>
    <w:p w:rsidR="00C95F85" w:rsidRPr="00C95F85" w:rsidRDefault="00C95F85" w:rsidP="00C95F85">
      <w:pPr>
        <w:numPr>
          <w:ilvl w:val="1"/>
          <w:numId w:val="7"/>
        </w:numPr>
        <w:spacing w:after="120" w:line="25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 xml:space="preserve">ograniczenia przetwarzania - w granicach art. 18 RODO, </w:t>
      </w:r>
    </w:p>
    <w:p w:rsidR="00C95F85" w:rsidRPr="00C95F85" w:rsidRDefault="00C95F85" w:rsidP="00C95F85">
      <w:pPr>
        <w:numPr>
          <w:ilvl w:val="1"/>
          <w:numId w:val="7"/>
        </w:numPr>
        <w:spacing w:after="120" w:line="25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>przenoszenia danych - w granicach art. 20 RODO,</w:t>
      </w:r>
    </w:p>
    <w:p w:rsidR="00C95F85" w:rsidRPr="00C95F85" w:rsidRDefault="00C95F85" w:rsidP="00C95F85">
      <w:pPr>
        <w:numPr>
          <w:ilvl w:val="1"/>
          <w:numId w:val="7"/>
        </w:numPr>
        <w:spacing w:after="120" w:line="25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>prawo wniesienia sprzeciwu (w przypadku przetwarzania na podstawie art. 6 ust. 1 lit. f) RODO – w granicach art. 21 RODO,</w:t>
      </w:r>
    </w:p>
    <w:p w:rsidR="00C95F85" w:rsidRPr="00C95F85" w:rsidRDefault="00C95F85" w:rsidP="00C95F85">
      <w:pPr>
        <w:spacing w:after="120" w:line="256" w:lineRule="auto"/>
        <w:ind w:left="108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numPr>
          <w:ilvl w:val="0"/>
          <w:numId w:val="7"/>
        </w:numPr>
        <w:spacing w:after="120" w:line="25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 xml:space="preserve">Realizacja praw, o których mowa powyżej, może odbywać się poprzez wskazanie swoich żądań/sprzeciwu przesłane Inspektorowi Ochrony Danych na adres e-mail: </w:t>
      </w:r>
      <w:hyperlink r:id="rId18" w:history="1">
        <w:r w:rsidRPr="00C95F85">
          <w:rPr>
            <w:rFonts w:ascii="Arial" w:eastAsiaTheme="minorHAnsi" w:hAnsi="Arial" w:cs="Arial"/>
            <w:b/>
            <w:sz w:val="22"/>
            <w:szCs w:val="22"/>
            <w:u w:val="single"/>
            <w:lang w:eastAsia="en-US"/>
          </w:rPr>
          <w:t>eep.iod@enea.pl</w:t>
        </w:r>
      </w:hyperlink>
      <w:r w:rsidRPr="00C95F85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C95F85" w:rsidRPr="00C95F85" w:rsidRDefault="00C95F85" w:rsidP="00C95F85">
      <w:pPr>
        <w:numPr>
          <w:ilvl w:val="0"/>
          <w:numId w:val="7"/>
        </w:numPr>
        <w:spacing w:after="120" w:line="259" w:lineRule="auto"/>
        <w:ind w:left="357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lastRenderedPageBreak/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C95F85" w:rsidRPr="00C95F85" w:rsidRDefault="00C95F85" w:rsidP="00C95F8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br w:type="page"/>
      </w:r>
    </w:p>
    <w:p w:rsidR="00C95F85" w:rsidRPr="00C95F85" w:rsidRDefault="00C95F85" w:rsidP="00C95F85">
      <w:pPr>
        <w:spacing w:after="160"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Załącznik nr 3</w:t>
      </w:r>
    </w:p>
    <w:p w:rsidR="00C95F85" w:rsidRPr="00C95F85" w:rsidRDefault="00C95F85" w:rsidP="00C95F85">
      <w:pPr>
        <w:spacing w:after="150" w:line="259" w:lineRule="auto"/>
        <w:ind w:left="2835" w:hanging="2693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sz w:val="22"/>
          <w:szCs w:val="22"/>
          <w:u w:val="single"/>
        </w:rPr>
      </w:pPr>
    </w:p>
    <w:p w:rsidR="00C95F85" w:rsidRPr="00C95F85" w:rsidRDefault="00C95F85" w:rsidP="00C95F85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sz w:val="22"/>
          <w:szCs w:val="22"/>
          <w:u w:val="single"/>
        </w:rPr>
      </w:pPr>
    </w:p>
    <w:p w:rsidR="00C95F85" w:rsidRPr="00C95F85" w:rsidRDefault="00C95F85" w:rsidP="00C95F85">
      <w:pPr>
        <w:widowControl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C95F8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C95F85" w:rsidRPr="00C95F85" w:rsidRDefault="00C95F85" w:rsidP="00C95F85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sz w:val="22"/>
          <w:szCs w:val="22"/>
          <w:u w:val="single"/>
        </w:rPr>
      </w:pPr>
    </w:p>
    <w:p w:rsidR="00C95F85" w:rsidRPr="00C95F85" w:rsidRDefault="00C95F85" w:rsidP="00C95F85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sz w:val="22"/>
          <w:szCs w:val="22"/>
          <w:u w:val="single"/>
        </w:rPr>
      </w:pPr>
    </w:p>
    <w:p w:rsidR="00C95F85" w:rsidRPr="00C95F85" w:rsidRDefault="00C95F85" w:rsidP="00C95F85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sz w:val="22"/>
          <w:szCs w:val="22"/>
        </w:rPr>
      </w:pPr>
      <w:r w:rsidRPr="00C95F8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95F85" w:rsidRPr="00C95F85" w:rsidRDefault="00C95F85" w:rsidP="00C95F85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95F8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95F8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na dostawę </w:t>
      </w:r>
      <w:r>
        <w:rPr>
          <w:rFonts w:ascii="Arial" w:hAnsi="Arial" w:cs="Arial"/>
          <w:b/>
          <w:sz w:val="22"/>
          <w:szCs w:val="22"/>
        </w:rPr>
        <w:t>pneumatyki wraz z nadrukiem logo dla</w:t>
      </w:r>
      <w:r w:rsidRPr="00C95F85">
        <w:rPr>
          <w:rFonts w:ascii="Arial" w:hAnsi="Arial" w:cs="Arial"/>
          <w:sz w:val="22"/>
          <w:szCs w:val="22"/>
        </w:rPr>
        <w:t xml:space="preserve"> Enei Połaniec S.A. </w:t>
      </w:r>
    </w:p>
    <w:p w:rsidR="00C95F85" w:rsidRPr="00C95F85" w:rsidRDefault="00C95F85" w:rsidP="00C95F85">
      <w:pPr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95F85" w:rsidRPr="00C95F85" w:rsidRDefault="00C95F85" w:rsidP="00C95F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95F85" w:rsidRPr="00C95F85" w:rsidRDefault="00C95F85" w:rsidP="00C95F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95F85" w:rsidRPr="00C95F85" w:rsidRDefault="00C95F85" w:rsidP="00C95F8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95F8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C95F85" w:rsidRPr="00C95F85" w:rsidRDefault="00C95F85" w:rsidP="00C95F85">
      <w:pPr>
        <w:spacing w:after="150" w:line="259" w:lineRule="auto"/>
        <w:ind w:left="792"/>
        <w:contextualSpacing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             data i podpis uprawnionego </w:t>
      </w:r>
    </w:p>
    <w:p w:rsidR="00C95F85" w:rsidRPr="00C95F85" w:rsidRDefault="00C95F85" w:rsidP="00C95F85">
      <w:pPr>
        <w:spacing w:after="150" w:line="259" w:lineRule="auto"/>
        <w:ind w:left="792"/>
        <w:contextualSpacing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sz w:val="22"/>
          <w:szCs w:val="22"/>
          <w:lang w:eastAsia="en-US"/>
        </w:rPr>
        <w:t>przedstawiciela Oferenta</w:t>
      </w:r>
    </w:p>
    <w:p w:rsidR="00C95F85" w:rsidRPr="00C95F85" w:rsidRDefault="00C95F85" w:rsidP="00C95F85">
      <w:pPr>
        <w:spacing w:after="150" w:line="259" w:lineRule="auto"/>
        <w:ind w:left="792"/>
        <w:contextualSpacing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spacing w:after="150" w:line="259" w:lineRule="auto"/>
        <w:ind w:left="792"/>
        <w:contextualSpacing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spacing w:after="150" w:line="259" w:lineRule="auto"/>
        <w:ind w:left="792"/>
        <w:contextualSpacing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spacing w:after="150" w:line="259" w:lineRule="auto"/>
        <w:ind w:left="792"/>
        <w:contextualSpacing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95F85">
        <w:rPr>
          <w:rFonts w:ascii="Arial" w:eastAsiaTheme="minorHAnsi" w:hAnsi="Arial" w:cs="Arial"/>
          <w:b/>
          <w:sz w:val="22"/>
          <w:szCs w:val="22"/>
          <w:lang w:eastAsia="en-US"/>
        </w:rPr>
        <w:t>Załącznik nr 4 do ogłoszenia</w:t>
      </w:r>
    </w:p>
    <w:p w:rsidR="00C95F85" w:rsidRPr="00C95F85" w:rsidRDefault="00C95F85" w:rsidP="00C95F85">
      <w:pPr>
        <w:spacing w:line="259" w:lineRule="auto"/>
        <w:jc w:val="center"/>
        <w:rPr>
          <w:rFonts w:asciiTheme="minorHAnsi" w:eastAsiaTheme="minorHAnsi" w:hAnsiTheme="minorHAnsi" w:cs="Helvetica"/>
          <w:b/>
          <w:color w:val="333333"/>
          <w:sz w:val="21"/>
          <w:szCs w:val="21"/>
          <w:lang w:eastAsia="en-US"/>
        </w:rPr>
      </w:pPr>
      <w:r w:rsidRPr="00C95F85">
        <w:rPr>
          <w:rFonts w:asciiTheme="minorHAnsi" w:eastAsiaTheme="minorHAnsi" w:hAnsiTheme="minorHAnsi" w:cs="Helvetica"/>
          <w:b/>
          <w:color w:val="333333"/>
          <w:sz w:val="21"/>
          <w:szCs w:val="21"/>
          <w:lang w:eastAsia="en-US"/>
        </w:rPr>
        <w:t xml:space="preserve">Wzór </w:t>
      </w:r>
    </w:p>
    <w:p w:rsidR="00C95F85" w:rsidRPr="00C95F85" w:rsidRDefault="00C95F85" w:rsidP="00C95F85">
      <w:pPr>
        <w:spacing w:after="150" w:line="259" w:lineRule="auto"/>
        <w:jc w:val="center"/>
        <w:rPr>
          <w:rFonts w:asciiTheme="minorHAnsi" w:eastAsiaTheme="minorHAnsi" w:hAnsiTheme="minorHAnsi" w:cs="Helvetica"/>
          <w:b/>
          <w:color w:val="333333"/>
          <w:sz w:val="21"/>
          <w:szCs w:val="21"/>
          <w:lang w:eastAsia="en-US"/>
        </w:rPr>
      </w:pPr>
      <w:r w:rsidRPr="00C95F85">
        <w:rPr>
          <w:rFonts w:asciiTheme="minorHAnsi" w:eastAsiaTheme="minorHAnsi" w:hAnsiTheme="minorHAnsi" w:cs="Helvetica"/>
          <w:b/>
          <w:color w:val="333333"/>
          <w:sz w:val="21"/>
          <w:szCs w:val="21"/>
          <w:lang w:eastAsia="en-US"/>
        </w:rPr>
        <w:t>FORMULARZA OFERTY</w:t>
      </w:r>
    </w:p>
    <w:p w:rsidR="00C95F85" w:rsidRPr="00C95F85" w:rsidRDefault="00C95F85" w:rsidP="00C95F85">
      <w:pPr>
        <w:numPr>
          <w:ilvl w:val="0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Dane dotyczące oferenta:</w:t>
      </w:r>
    </w:p>
    <w:p w:rsidR="00C95F85" w:rsidRPr="00C95F85" w:rsidRDefault="00C95F85" w:rsidP="00C95F85">
      <w:pPr>
        <w:numPr>
          <w:ilvl w:val="1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Nazwa ....................................................................................................................</w:t>
      </w:r>
    </w:p>
    <w:p w:rsidR="00C95F85" w:rsidRPr="00C95F85" w:rsidRDefault="00C95F85" w:rsidP="00C95F85">
      <w:pPr>
        <w:numPr>
          <w:ilvl w:val="1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Siedziba .................................................................................................................</w:t>
      </w:r>
    </w:p>
    <w:p w:rsidR="00C95F85" w:rsidRPr="00C95F85" w:rsidRDefault="00C95F85" w:rsidP="00C95F85">
      <w:pPr>
        <w:numPr>
          <w:ilvl w:val="1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Nr telefonu/faksu ....................................................................................................</w:t>
      </w:r>
    </w:p>
    <w:p w:rsidR="00C95F85" w:rsidRPr="00C95F85" w:rsidRDefault="00C95F85" w:rsidP="00C95F85">
      <w:pPr>
        <w:numPr>
          <w:ilvl w:val="1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nr NIP.....................................................................................................................</w:t>
      </w:r>
    </w:p>
    <w:p w:rsidR="00C95F85" w:rsidRPr="00C95F85" w:rsidRDefault="00C95F85" w:rsidP="00C95F85">
      <w:pPr>
        <w:numPr>
          <w:ilvl w:val="1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adres e-mail: …………………………………………………………………………</w:t>
      </w:r>
    </w:p>
    <w:p w:rsidR="00C95F85" w:rsidRPr="00C95F85" w:rsidRDefault="00C95F85" w:rsidP="00C95F85">
      <w:pPr>
        <w:numPr>
          <w:ilvl w:val="1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osoba do kontaktu .................................... nr tel. .............................. e-mail. ...............................</w:t>
      </w:r>
    </w:p>
    <w:p w:rsidR="00C95F85" w:rsidRPr="00C95F85" w:rsidRDefault="00C95F85" w:rsidP="00C95F85">
      <w:pPr>
        <w:numPr>
          <w:ilvl w:val="0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Przedmiot dostawy:</w:t>
      </w:r>
      <w:r w:rsidRPr="00C95F85">
        <w:rPr>
          <w:rFonts w:asciiTheme="minorHAnsi" w:eastAsiaTheme="minorHAnsi" w:hAnsiTheme="minorHAns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………………………………………………………………………………………………………………………..</w:t>
      </w:r>
    </w:p>
    <w:p w:rsidR="00C95F85" w:rsidRPr="00C95F85" w:rsidRDefault="00C95F85" w:rsidP="00C95F85">
      <w:pPr>
        <w:numPr>
          <w:ilvl w:val="0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Terminy dostaw –do dnia …………………………</w:t>
      </w:r>
    </w:p>
    <w:p w:rsidR="00C95F85" w:rsidRPr="00C95F85" w:rsidRDefault="00C95F85" w:rsidP="00C95F85">
      <w:pPr>
        <w:numPr>
          <w:ilvl w:val="0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Nr oferty ……………………….  z dnia……………………..</w:t>
      </w:r>
    </w:p>
    <w:p w:rsidR="00C95F85" w:rsidRPr="00C95F85" w:rsidRDefault="00C95F85" w:rsidP="00C95F85">
      <w:pPr>
        <w:numPr>
          <w:ilvl w:val="0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Zobowiązania oferenta:</w:t>
      </w:r>
    </w:p>
    <w:p w:rsidR="00C95F85" w:rsidRPr="00C95F85" w:rsidRDefault="00C95F85" w:rsidP="00C95F85">
      <w:pPr>
        <w:numPr>
          <w:ilvl w:val="1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Zobowiązujemy się dostarczać ………………………………………………………………………………………….  na koszt ………………………….………………. do siedziby Enea Połaniec S.A, zgodnie z wymaganiami Zamawiającego, w terminach przedstawionych przez Zamawiającego.</w:t>
      </w:r>
    </w:p>
    <w:p w:rsidR="00C95F85" w:rsidRPr="00C95F85" w:rsidRDefault="00C95F85" w:rsidP="00C95F85">
      <w:pPr>
        <w:spacing w:after="150" w:line="276" w:lineRule="auto"/>
        <w:ind w:left="360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5.2   Cena ofertowa: ………………………………. zł netto,   </w:t>
      </w:r>
    </w:p>
    <w:p w:rsidR="00C95F85" w:rsidRPr="00C95F85" w:rsidRDefault="00C95F85" w:rsidP="00C95F85">
      <w:pPr>
        <w:spacing w:after="150" w:line="276" w:lineRule="auto"/>
        <w:ind w:left="360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5.3   Cena jednostkowa:………………………….zł netto,       </w:t>
      </w:r>
    </w:p>
    <w:p w:rsidR="00C95F85" w:rsidRPr="00C95F85" w:rsidRDefault="00C95F85" w:rsidP="00C95F85">
      <w:pPr>
        <w:spacing w:after="15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Całość oferty słownie: ………………………………………………………………………złotych. </w:t>
      </w:r>
    </w:p>
    <w:p w:rsidR="00C95F85" w:rsidRPr="00C95F85" w:rsidRDefault="00C95F85" w:rsidP="00C95F85">
      <w:pPr>
        <w:spacing w:after="150" w:line="259" w:lineRule="auto"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W przedkładanej ofercie uwzględniono opust cenowy w wysokości:……….%.</w:t>
      </w:r>
    </w:p>
    <w:p w:rsidR="00C95F85" w:rsidRPr="00C95F85" w:rsidRDefault="00C95F85" w:rsidP="00C95F85">
      <w:pPr>
        <w:numPr>
          <w:ilvl w:val="0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>Oświadczamy, że uważamy się za związanych niniejszą ofertą przez okres 30 dni od upływu terminu składania ofert.</w:t>
      </w:r>
    </w:p>
    <w:p w:rsidR="00C95F85" w:rsidRPr="00C95F85" w:rsidRDefault="00C95F85" w:rsidP="00C95F85">
      <w:pPr>
        <w:numPr>
          <w:ilvl w:val="0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Oświadczamy że rozliczymy podatek VAT zgodnie z postanowieniami art. 17 ust.1 pkt. 7 ustawy o podatku VAT.</w:t>
      </w:r>
    </w:p>
    <w:p w:rsidR="00C95F85" w:rsidRPr="00C95F85" w:rsidRDefault="00C95F85" w:rsidP="00F1284E">
      <w:pPr>
        <w:numPr>
          <w:ilvl w:val="0"/>
          <w:numId w:val="6"/>
        </w:numPr>
        <w:spacing w:after="150" w:line="276" w:lineRule="auto"/>
        <w:contextualSpacing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Wyrażam zgodę na przetwarzanie przez Enea Połaniec S.A. moich danych osobowych w celu związan</w:t>
      </w:r>
      <w:r w:rsidR="00F1284E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ym z prowadzonym przetargiem na </w:t>
      </w: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dostawę</w:t>
      </w:r>
      <w:r w:rsidR="00F1284E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………………………………………………………………dla </w:t>
      </w: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Enea Połaniec S.A. </w:t>
      </w:r>
    </w:p>
    <w:p w:rsidR="00C95F85" w:rsidRPr="00C95F85" w:rsidRDefault="00C95F85" w:rsidP="00C95F85">
      <w:pPr>
        <w:numPr>
          <w:ilvl w:val="0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Załącznikami  do oferty są:</w:t>
      </w:r>
    </w:p>
    <w:p w:rsidR="00C95F85" w:rsidRPr="00C95F85" w:rsidRDefault="00C95F85" w:rsidP="00C95F85">
      <w:pPr>
        <w:numPr>
          <w:ilvl w:val="1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Oświadczenia:</w:t>
      </w:r>
    </w:p>
    <w:p w:rsidR="00C95F85" w:rsidRPr="00C95F85" w:rsidRDefault="00C95F85" w:rsidP="00C95F85">
      <w:pPr>
        <w:numPr>
          <w:ilvl w:val="2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o zapoznaniu się z zapytaniem ofertowym,</w:t>
      </w:r>
    </w:p>
    <w:p w:rsidR="00C95F85" w:rsidRPr="00C95F85" w:rsidRDefault="00C95F85" w:rsidP="00C95F85">
      <w:pPr>
        <w:numPr>
          <w:ilvl w:val="2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o wyrażeniu zgodny na ocenę zdolności Wykonawcy do spełnienia określonych wymagań w zakresie jakości, środowiska oraz bezpieczeństwa i higieny pracy,</w:t>
      </w:r>
    </w:p>
    <w:p w:rsidR="00C95F85" w:rsidRPr="00C95F85" w:rsidRDefault="00C95F85" w:rsidP="00C95F85">
      <w:pPr>
        <w:numPr>
          <w:ilvl w:val="2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o posiadaniu certyfikatu z zakresu jakości, ochrony środowiska oraz bezpieczeństwa i higieny pracy lub ich braku,</w:t>
      </w:r>
    </w:p>
    <w:p w:rsidR="00C95F85" w:rsidRPr="00C95F85" w:rsidRDefault="00C95F85" w:rsidP="00C95F85">
      <w:pPr>
        <w:numPr>
          <w:ilvl w:val="2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o wykonaniu przedmiotu dostawy zgodnie z obowiązującymi przepisami ochrony środowiska oraz bezpieczeństwa i higieny pracy,</w:t>
      </w:r>
    </w:p>
    <w:p w:rsidR="00C95F85" w:rsidRPr="00C95F85" w:rsidRDefault="00C95F85" w:rsidP="00C95F85">
      <w:pPr>
        <w:numPr>
          <w:ilvl w:val="2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o zastosowaniu rozwiązań spełniających warunki norm jakościowych,</w:t>
      </w:r>
    </w:p>
    <w:p w:rsidR="00C95F85" w:rsidRPr="00C95F85" w:rsidRDefault="00C95F85" w:rsidP="00C95F85">
      <w:pPr>
        <w:numPr>
          <w:ilvl w:val="2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o zastosowaniu narzędzi spełniających warunki zgodne z wymogami bhp i ochrony środowiska,</w:t>
      </w:r>
    </w:p>
    <w:p w:rsidR="00C95F85" w:rsidRPr="00C95F85" w:rsidRDefault="00C95F85" w:rsidP="00C95F85">
      <w:pPr>
        <w:numPr>
          <w:ilvl w:val="2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o kompletności oferty pod względem dokumentacji, dostaw,</w:t>
      </w:r>
    </w:p>
    <w:p w:rsidR="00C95F85" w:rsidRPr="00C95F85" w:rsidRDefault="00C95F85" w:rsidP="00C95F85">
      <w:pPr>
        <w:numPr>
          <w:ilvl w:val="2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o spełnieniu wszystkich wymagań Zamawiającego określonych w zapytaniu ofertowym,</w:t>
      </w:r>
    </w:p>
    <w:p w:rsidR="00C95F85" w:rsidRPr="00C95F85" w:rsidRDefault="00C95F85" w:rsidP="00C95F85">
      <w:pPr>
        <w:numPr>
          <w:ilvl w:val="2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95F85" w:rsidRPr="00C95F85" w:rsidRDefault="00C95F85" w:rsidP="00C95F85">
      <w:pPr>
        <w:numPr>
          <w:ilvl w:val="2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o wypełnieniu obowiązków informacyjnych przewidzianych w art. 13 lub art. 14 RODO,</w:t>
      </w:r>
    </w:p>
    <w:p w:rsidR="00C95F85" w:rsidRPr="00C95F85" w:rsidRDefault="00C95F85" w:rsidP="00C95F85">
      <w:pPr>
        <w:numPr>
          <w:ilvl w:val="2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o wyrażeniu zgody na przetwarzanie danych osobowych.</w:t>
      </w:r>
    </w:p>
    <w:p w:rsidR="00C95F85" w:rsidRPr="00C95F85" w:rsidRDefault="00C95F85" w:rsidP="00C95F85">
      <w:pPr>
        <w:numPr>
          <w:ilvl w:val="1"/>
          <w:numId w:val="6"/>
        </w:numPr>
        <w:spacing w:after="150" w:line="276" w:lineRule="auto"/>
        <w:contextualSpacing/>
        <w:jc w:val="both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 w:rsidRPr="00C95F8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>odpis z KRS lub informacja o wpisie do ewidencji działalności gospodarczej.</w:t>
      </w:r>
    </w:p>
    <w:p w:rsidR="00C95F85" w:rsidRPr="00C95F85" w:rsidRDefault="00C95F85" w:rsidP="00C95F8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95F85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  <w:r w:rsidRPr="00C95F85">
        <w:rPr>
          <w:rFonts w:ascii="Arial" w:hAnsi="Arial" w:cs="Arial"/>
          <w:sz w:val="22"/>
          <w:szCs w:val="22"/>
        </w:rPr>
        <w:t xml:space="preserve">                   </w:t>
      </w:r>
    </w:p>
    <w:p w:rsidR="00C95F85" w:rsidRPr="00C95F85" w:rsidRDefault="00C95F85" w:rsidP="00C95F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95F85" w:rsidRPr="00C95F85" w:rsidRDefault="00C95F85" w:rsidP="00C95F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95F85" w:rsidRPr="00C95F85" w:rsidRDefault="00C95F85" w:rsidP="00C95F8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5F85">
        <w:rPr>
          <w:rFonts w:ascii="Arial" w:hAnsi="Arial" w:cs="Arial"/>
          <w:sz w:val="22"/>
          <w:szCs w:val="22"/>
        </w:rPr>
        <w:t>______________________________</w:t>
      </w:r>
    </w:p>
    <w:p w:rsidR="00C95F85" w:rsidRPr="00C95F85" w:rsidRDefault="00C95F85" w:rsidP="00C95F85">
      <w:pPr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C95F85" w:rsidRPr="00C95F85" w:rsidRDefault="00C95F85" w:rsidP="00C95F85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5F8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95F8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5F85" w:rsidRPr="00C95F85" w:rsidRDefault="00C95F85" w:rsidP="00C95F85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95F85" w:rsidRPr="00C95F85" w:rsidRDefault="00C95F85" w:rsidP="00C95F85">
      <w:pPr>
        <w:spacing w:after="150" w:line="259" w:lineRule="auto"/>
        <w:ind w:left="2835" w:hanging="2693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Default="00C95F85" w:rsidP="00C95F8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690C" w:rsidRDefault="00A2690C" w:rsidP="00C95F8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690C" w:rsidRDefault="00A2690C" w:rsidP="00C95F8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690C" w:rsidRDefault="00A2690C" w:rsidP="00C95F8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690C" w:rsidRDefault="00A2690C" w:rsidP="00C95F8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690C" w:rsidRDefault="00A2690C" w:rsidP="00C95F8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690C" w:rsidRPr="00C95F85" w:rsidRDefault="00A2690C" w:rsidP="00C95F8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690C" w:rsidRDefault="00A2690C" w:rsidP="00A2690C">
      <w:pPr>
        <w:jc w:val="right"/>
        <w:rPr>
          <w:rFonts w:cs="Arial"/>
          <w:b/>
        </w:rPr>
      </w:pPr>
      <w:r>
        <w:rPr>
          <w:rFonts w:cs="Arial"/>
          <w:b/>
        </w:rPr>
        <w:lastRenderedPageBreak/>
        <w:t>ZAŁ. Nr 1</w:t>
      </w:r>
    </w:p>
    <w:p w:rsidR="00A2690C" w:rsidRDefault="00A2690C" w:rsidP="00A2690C">
      <w:pPr>
        <w:jc w:val="both"/>
        <w:rPr>
          <w:rFonts w:ascii="Calibri" w:hAnsi="Calibri" w:cs="Arial"/>
          <w:b/>
          <w:szCs w:val="22"/>
        </w:rPr>
      </w:pPr>
      <w:r>
        <w:rPr>
          <w:rFonts w:cs="Arial"/>
          <w:b/>
        </w:rPr>
        <w:t>Opis Przedmiotu Zamówienia</w:t>
      </w:r>
    </w:p>
    <w:p w:rsidR="00A2690C" w:rsidRDefault="00A2690C" w:rsidP="00A2690C">
      <w:pPr>
        <w:pStyle w:val="Akapitzlist"/>
        <w:numPr>
          <w:ilvl w:val="0"/>
          <w:numId w:val="9"/>
        </w:numPr>
        <w:contextualSpacing w:val="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Przedmiotem zamówienia jest zakup z dostawą do siedziby Zamawiającego pneumatyki wraz z nadrukiem logo: </w:t>
      </w:r>
    </w:p>
    <w:p w:rsidR="00A2690C" w:rsidRDefault="00A2690C" w:rsidP="00A2690C">
      <w:pPr>
        <w:pStyle w:val="Akapitzlist"/>
        <w:numPr>
          <w:ilvl w:val="1"/>
          <w:numId w:val="9"/>
        </w:numPr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Balon reklamowy podświetlany wodo i </w:t>
      </w:r>
      <w:proofErr w:type="spellStart"/>
      <w:r>
        <w:rPr>
          <w:rFonts w:ascii="Calibri" w:hAnsi="Calibri" w:cs="Arial"/>
          <w:sz w:val="22"/>
          <w:szCs w:val="22"/>
          <w:lang w:eastAsia="en-US"/>
        </w:rPr>
        <w:t>mrozo</w:t>
      </w:r>
      <w:proofErr w:type="spellEnd"/>
      <w:r>
        <w:rPr>
          <w:rFonts w:ascii="Calibri" w:hAnsi="Calibri" w:cs="Arial"/>
          <w:sz w:val="22"/>
          <w:szCs w:val="22"/>
          <w:lang w:eastAsia="en-US"/>
        </w:rPr>
        <w:t xml:space="preserve"> odporny - 10 m wysokości, granatowy z białym logo (wyposażenie: wentylator, haki i linki mocujące, torba do transportu).  Zasilanie 230 V. Ilość 1 szt. Przewód zasilający dł. min. 10m</w:t>
      </w:r>
    </w:p>
    <w:p w:rsidR="00A2690C" w:rsidRDefault="00A2690C" w:rsidP="00A2690C">
      <w:pPr>
        <w:pStyle w:val="Akapitzlist"/>
        <w:ind w:left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A2690C" w:rsidRDefault="00A2690C" w:rsidP="00A2690C">
      <w:pPr>
        <w:pStyle w:val="Akapitzlist"/>
        <w:ind w:left="0"/>
        <w:jc w:val="both"/>
        <w:rPr>
          <w:rFonts w:ascii="Times New Roman" w:hAnsi="Times New Roman"/>
          <w:noProof/>
          <w:sz w:val="24"/>
        </w:rPr>
      </w:pPr>
      <w:r>
        <w:rPr>
          <w:noProof/>
        </w:rPr>
        <w:drawing>
          <wp:inline distT="0" distB="0" distL="0" distR="0">
            <wp:extent cx="3257550" cy="25527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90C" w:rsidRDefault="00A2690C" w:rsidP="00A2690C">
      <w:pPr>
        <w:pStyle w:val="Akapitzlist"/>
        <w:ind w:left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A2690C" w:rsidRDefault="00A2690C" w:rsidP="00A2690C">
      <w:pPr>
        <w:pStyle w:val="Akapitzlist"/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Pylon podświetlany wodo i </w:t>
      </w:r>
      <w:proofErr w:type="spellStart"/>
      <w:r>
        <w:rPr>
          <w:rFonts w:ascii="Calibri" w:hAnsi="Calibri" w:cs="Arial"/>
          <w:sz w:val="22"/>
          <w:szCs w:val="22"/>
          <w:lang w:eastAsia="en-US"/>
        </w:rPr>
        <w:t>mrozo</w:t>
      </w:r>
      <w:proofErr w:type="spellEnd"/>
      <w:r>
        <w:rPr>
          <w:rFonts w:ascii="Calibri" w:hAnsi="Calibri" w:cs="Arial"/>
          <w:sz w:val="22"/>
          <w:szCs w:val="22"/>
          <w:lang w:eastAsia="en-US"/>
        </w:rPr>
        <w:t xml:space="preserve"> odporny – 10 m wysokości,  granatowy z białym logo (wyposażenie: wentylator, haki i linki mocujące, torba do transportu) Zasilanie 230 V. Ilość 2 szt. Przewód zasilający dł. min. 10m</w:t>
      </w:r>
    </w:p>
    <w:p w:rsidR="00A2690C" w:rsidRDefault="00A2690C" w:rsidP="00A2690C">
      <w:pPr>
        <w:pStyle w:val="Akapitzlist"/>
        <w:ind w:left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A2690C" w:rsidRDefault="00A2690C" w:rsidP="00A2690C">
      <w:pPr>
        <w:pStyle w:val="Akapitzlist"/>
        <w:ind w:left="0"/>
        <w:jc w:val="both"/>
        <w:rPr>
          <w:rFonts w:ascii="Times New Roman" w:hAnsi="Times New Roman"/>
          <w:noProof/>
          <w:sz w:val="24"/>
        </w:rPr>
      </w:pPr>
      <w:r>
        <w:rPr>
          <w:noProof/>
        </w:rPr>
        <w:drawing>
          <wp:inline distT="0" distB="0" distL="0" distR="0">
            <wp:extent cx="3238500" cy="31432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90C" w:rsidRDefault="00A2690C" w:rsidP="00A2690C">
      <w:pPr>
        <w:pStyle w:val="Akapitzlist"/>
        <w:ind w:left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A2690C" w:rsidRDefault="00A2690C" w:rsidP="00A2690C">
      <w:pPr>
        <w:pStyle w:val="Akapitzlist"/>
        <w:numPr>
          <w:ilvl w:val="1"/>
          <w:numId w:val="9"/>
        </w:numPr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Namiot pneumatyczny wodo i </w:t>
      </w:r>
      <w:proofErr w:type="spellStart"/>
      <w:r>
        <w:rPr>
          <w:rFonts w:ascii="Calibri" w:hAnsi="Calibri" w:cs="Arial"/>
          <w:sz w:val="22"/>
          <w:szCs w:val="22"/>
          <w:lang w:eastAsia="en-US"/>
        </w:rPr>
        <w:t>mrozo</w:t>
      </w:r>
      <w:proofErr w:type="spellEnd"/>
      <w:r>
        <w:rPr>
          <w:rFonts w:ascii="Calibri" w:hAnsi="Calibri" w:cs="Arial"/>
          <w:sz w:val="22"/>
          <w:szCs w:val="22"/>
          <w:lang w:eastAsia="en-US"/>
        </w:rPr>
        <w:t xml:space="preserve"> odporny - 6 m x 6 m granatowy z białym logo (wyposażenie: wentylator, haki i linki mocujące, torba do transportu). Zasilanie 230 V. Ilość 1 szt. Przewód zasilający dł. min. 10m</w:t>
      </w:r>
    </w:p>
    <w:p w:rsidR="00A2690C" w:rsidRDefault="00A2690C" w:rsidP="00A2690C">
      <w:pPr>
        <w:pStyle w:val="Akapitzlist"/>
        <w:ind w:left="144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A2690C" w:rsidRDefault="00A2690C" w:rsidP="00A2690C">
      <w:pPr>
        <w:pStyle w:val="Akapitzlist"/>
        <w:ind w:left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A2690C" w:rsidRDefault="00A2690C" w:rsidP="00A2690C">
      <w:pPr>
        <w:pStyle w:val="Akapitzlist"/>
        <w:ind w:left="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3876675" cy="274320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90C" w:rsidRDefault="00A2690C" w:rsidP="00A2690C">
      <w:pPr>
        <w:pStyle w:val="Akapitzlist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A2690C" w:rsidRDefault="00A2690C" w:rsidP="00A2690C">
      <w:pPr>
        <w:pStyle w:val="Akapitzlist"/>
        <w:numPr>
          <w:ilvl w:val="1"/>
          <w:numId w:val="9"/>
        </w:numPr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Brama pneumatyczna podświetlana wodo i </w:t>
      </w:r>
      <w:proofErr w:type="spellStart"/>
      <w:r>
        <w:rPr>
          <w:rFonts w:ascii="Calibri" w:hAnsi="Calibri" w:cs="Arial"/>
          <w:sz w:val="22"/>
          <w:szCs w:val="22"/>
          <w:lang w:eastAsia="en-US"/>
        </w:rPr>
        <w:t>mrozo</w:t>
      </w:r>
      <w:proofErr w:type="spellEnd"/>
      <w:r>
        <w:rPr>
          <w:rFonts w:ascii="Calibri" w:hAnsi="Calibri" w:cs="Arial"/>
          <w:sz w:val="22"/>
          <w:szCs w:val="22"/>
          <w:lang w:eastAsia="en-US"/>
        </w:rPr>
        <w:t xml:space="preserve"> odporna - 3 m x 8 m granatowa białe logotypy (wyposażenie: wentylator, haki i linki mocujące, torba do transportu). Zasilanie 230 V. Ilość 1 szt. Przewód zasilający dł. min. 10m</w:t>
      </w:r>
    </w:p>
    <w:p w:rsidR="00A2690C" w:rsidRDefault="00A2690C" w:rsidP="00A2690C">
      <w:pPr>
        <w:pStyle w:val="Akapitzlist"/>
        <w:ind w:left="144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A2690C" w:rsidRDefault="00A2690C" w:rsidP="00A2690C">
      <w:pPr>
        <w:pStyle w:val="Akapitzlist"/>
        <w:ind w:left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A2690C" w:rsidRDefault="00A2690C" w:rsidP="00A2690C">
      <w:pPr>
        <w:pStyle w:val="Akapitzlist"/>
        <w:ind w:left="0"/>
        <w:jc w:val="both"/>
        <w:rPr>
          <w:rFonts w:ascii="Times New Roman" w:hAnsi="Times New Roman"/>
          <w:noProof/>
          <w:sz w:val="24"/>
        </w:rPr>
      </w:pPr>
      <w:r>
        <w:rPr>
          <w:noProof/>
        </w:rPr>
        <w:drawing>
          <wp:inline distT="0" distB="0" distL="0" distR="0">
            <wp:extent cx="3762375" cy="21431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90C" w:rsidRDefault="00A2690C" w:rsidP="00A2690C">
      <w:pPr>
        <w:pStyle w:val="Akapitzlist"/>
        <w:ind w:left="0"/>
        <w:jc w:val="both"/>
        <w:rPr>
          <w:noProof/>
        </w:rPr>
      </w:pPr>
    </w:p>
    <w:p w:rsidR="00A2690C" w:rsidRDefault="00A2690C" w:rsidP="00A2690C">
      <w:pPr>
        <w:pStyle w:val="Akapitzlist"/>
        <w:numPr>
          <w:ilvl w:val="0"/>
          <w:numId w:val="9"/>
        </w:numPr>
        <w:contextualSpacing w:val="0"/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Kolorystyka</w:t>
      </w:r>
    </w:p>
    <w:p w:rsidR="00A2690C" w:rsidRDefault="00A2690C" w:rsidP="00A2690C">
      <w:pPr>
        <w:pStyle w:val="Akapitzlist"/>
        <w:ind w:left="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867275" cy="2038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90C" w:rsidRDefault="00A2690C" w:rsidP="00A2690C">
      <w:pPr>
        <w:rPr>
          <w:rFonts w:ascii="Calibri" w:hAnsi="Calibri"/>
          <w:sz w:val="22"/>
          <w:szCs w:val="22"/>
          <w:lang w:eastAsia="en-US"/>
        </w:rPr>
      </w:pPr>
    </w:p>
    <w:p w:rsidR="00C95F85" w:rsidRPr="00C95F85" w:rsidRDefault="00C95F85" w:rsidP="00C95F8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C95F85" w:rsidRPr="00C95F85" w:rsidRDefault="00C95F85" w:rsidP="00C95F85">
      <w:pPr>
        <w:tabs>
          <w:tab w:val="center" w:pos="1704"/>
          <w:tab w:val="center" w:pos="7100"/>
        </w:tabs>
        <w:rPr>
          <w:rFonts w:asciiTheme="minorHAnsi" w:hAnsiTheme="minorHAnsi" w:cs="Arial"/>
          <w:sz w:val="22"/>
          <w:szCs w:val="22"/>
        </w:rPr>
      </w:pPr>
      <w:bookmarkStart w:id="0" w:name="_OGÓLNE_WARUNKI_ZAKUPU"/>
      <w:bookmarkEnd w:id="0"/>
    </w:p>
    <w:p w:rsidR="00A2690C" w:rsidRPr="00A2690C" w:rsidRDefault="00A2690C" w:rsidP="00A2690C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690C">
        <w:rPr>
          <w:rFonts w:ascii="Calibri" w:eastAsia="Calibri" w:hAnsi="Calibri" w:cs="Calibri"/>
          <w:b/>
          <w:bCs/>
          <w:sz w:val="32"/>
          <w:szCs w:val="32"/>
          <w:lang w:eastAsia="en-US"/>
        </w:rPr>
        <w:t xml:space="preserve">Umowa nr </w:t>
      </w:r>
      <w:r w:rsidRPr="00A2690C">
        <w:rPr>
          <w:rFonts w:ascii="Calibri" w:eastAsia="Calibri" w:hAnsi="Calibri"/>
          <w:b/>
          <w:sz w:val="32"/>
          <w:szCs w:val="32"/>
          <w:lang w:eastAsia="en-US"/>
        </w:rPr>
        <w:t>CRU/U/4100/ 9000…………../5000…………/2018</w:t>
      </w:r>
    </w:p>
    <w:p w:rsidR="00A2690C" w:rsidRPr="00A2690C" w:rsidRDefault="00A2690C" w:rsidP="00A2690C">
      <w:pPr>
        <w:spacing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2690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(zwana w dalszej części</w:t>
      </w:r>
      <w:r w:rsidRPr="00A2690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"Umową"</w:t>
      </w:r>
      <w:r w:rsidRPr="00A2690C">
        <w:rPr>
          <w:rFonts w:ascii="Calibri" w:eastAsia="Calibri" w:hAnsi="Calibri" w:cs="Calibri"/>
          <w:bCs/>
          <w:sz w:val="22"/>
          <w:szCs w:val="22"/>
          <w:lang w:eastAsia="en-US"/>
        </w:rPr>
        <w:t>)</w:t>
      </w:r>
    </w:p>
    <w:p w:rsidR="00A2690C" w:rsidRPr="00A2690C" w:rsidRDefault="00A2690C" w:rsidP="00A2690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690C">
        <w:rPr>
          <w:rFonts w:ascii="Calibri" w:eastAsia="Calibri" w:hAnsi="Calibri" w:cs="Calibri"/>
          <w:sz w:val="22"/>
          <w:szCs w:val="22"/>
          <w:lang w:eastAsia="en-US"/>
        </w:rPr>
        <w:t>zawarta w Zawadzie w dniu  ……………………….. roku, pomiędzy:</w:t>
      </w:r>
    </w:p>
    <w:p w:rsidR="00A2690C" w:rsidRPr="00A2690C" w:rsidRDefault="00A2690C" w:rsidP="00A2690C">
      <w:pPr>
        <w:spacing w:line="360" w:lineRule="auto"/>
        <w:jc w:val="both"/>
        <w:rPr>
          <w:rFonts w:asciiTheme="minorHAnsi" w:eastAsia="Calibri" w:hAnsiTheme="minorHAnsi" w:cs="Calibri"/>
          <w:iCs/>
          <w:kern w:val="20"/>
          <w:sz w:val="22"/>
          <w:szCs w:val="22"/>
        </w:rPr>
      </w:pPr>
      <w:r w:rsidRPr="00A2690C">
        <w:rPr>
          <w:rFonts w:asciiTheme="minorHAnsi" w:eastAsia="Calibri" w:hAnsiTheme="minorHAnsi" w:cs="Calibri"/>
          <w:iCs/>
          <w:kern w:val="20"/>
          <w:sz w:val="22"/>
          <w:szCs w:val="22"/>
        </w:rPr>
        <w:t xml:space="preserve">Enea Elektrownia Połaniec Spółka Akcyjna (skrót firmy: Enea Połaniec S.A.) z siedzibą: Zawada 26, 28-230 Połaniec, </w:t>
      </w:r>
      <w:r w:rsidRPr="00A2690C">
        <w:rPr>
          <w:rFonts w:asciiTheme="minorHAnsi" w:eastAsia="Calibri" w:hAnsiTheme="minorHAnsi" w:cs="Calibri"/>
          <w:bCs/>
          <w:iCs/>
          <w:kern w:val="20"/>
          <w:sz w:val="22"/>
          <w:szCs w:val="22"/>
        </w:rPr>
        <w:t xml:space="preserve">zarejestrowaną pod numerem KRS 0000053769 przez Sąd Rejonowy w Kielcach, </w:t>
      </w:r>
      <w:r w:rsidRPr="00A2690C">
        <w:rPr>
          <w:rFonts w:asciiTheme="minorHAnsi" w:eastAsia="Calibri" w:hAnsiTheme="minorHAnsi" w:cs="Calibri"/>
          <w:bCs/>
          <w:iCs/>
          <w:kern w:val="20"/>
          <w:sz w:val="22"/>
          <w:szCs w:val="22"/>
        </w:rPr>
        <w:br/>
        <w:t>X Wydział Gospodarczy Krajowego Rejestru Sądowego,</w:t>
      </w:r>
      <w:r w:rsidRPr="00A2690C">
        <w:rPr>
          <w:rFonts w:asciiTheme="minorHAnsi" w:eastAsia="Calibri" w:hAnsiTheme="minorHAnsi" w:cs="Calibri"/>
          <w:iCs/>
          <w:kern w:val="20"/>
          <w:sz w:val="22"/>
          <w:szCs w:val="22"/>
        </w:rPr>
        <w:t xml:space="preserve"> kapitał zakładowy </w:t>
      </w:r>
      <w:r w:rsidRPr="00A2690C">
        <w:rPr>
          <w:rFonts w:asciiTheme="minorHAnsi" w:eastAsia="Calibri" w:hAnsiTheme="minorHAnsi" w:cs="Calibri"/>
          <w:bCs/>
          <w:iCs/>
          <w:kern w:val="20"/>
          <w:sz w:val="22"/>
          <w:szCs w:val="22"/>
        </w:rPr>
        <w:t xml:space="preserve">713 500 000 zł </w:t>
      </w:r>
      <w:r w:rsidRPr="00A2690C">
        <w:rPr>
          <w:rFonts w:asciiTheme="minorHAnsi" w:eastAsia="Calibri" w:hAnsiTheme="minorHAnsi" w:cs="Calibri"/>
          <w:iCs/>
          <w:kern w:val="20"/>
          <w:sz w:val="22"/>
          <w:szCs w:val="22"/>
        </w:rPr>
        <w:t>w całości wpłacony,</w:t>
      </w:r>
      <w:r w:rsidRPr="00A2690C">
        <w:rPr>
          <w:rFonts w:asciiTheme="minorHAnsi" w:eastAsia="Calibri" w:hAnsiTheme="minorHAnsi" w:cs="Calibri"/>
          <w:bCs/>
          <w:iCs/>
          <w:kern w:val="20"/>
          <w:sz w:val="22"/>
          <w:szCs w:val="22"/>
        </w:rPr>
        <w:t xml:space="preserve"> NIP: 866-00-01-429,</w:t>
      </w:r>
      <w:r w:rsidRPr="00A2690C">
        <w:rPr>
          <w:rFonts w:asciiTheme="minorHAnsi" w:eastAsia="Calibri" w:hAnsiTheme="minorHAnsi" w:cs="Calibri"/>
          <w:iCs/>
          <w:kern w:val="20"/>
          <w:sz w:val="22"/>
          <w:szCs w:val="22"/>
        </w:rPr>
        <w:t xml:space="preserve"> zwaną dalej </w:t>
      </w:r>
      <w:r w:rsidRPr="00A2690C">
        <w:rPr>
          <w:rFonts w:asciiTheme="minorHAnsi" w:eastAsia="Calibri" w:hAnsiTheme="minorHAnsi" w:cs="Calibri"/>
          <w:bCs/>
          <w:iCs/>
          <w:kern w:val="20"/>
          <w:sz w:val="22"/>
          <w:szCs w:val="22"/>
        </w:rPr>
        <w:t>„Zamawiającym”</w:t>
      </w:r>
      <w:r w:rsidRPr="00A2690C">
        <w:rPr>
          <w:rFonts w:asciiTheme="minorHAnsi" w:eastAsia="Calibri" w:hAnsiTheme="minorHAnsi" w:cs="Calibri"/>
          <w:iCs/>
          <w:kern w:val="20"/>
          <w:sz w:val="22"/>
          <w:szCs w:val="22"/>
        </w:rPr>
        <w:t>, którego reprezentują:</w:t>
      </w:r>
    </w:p>
    <w:p w:rsidR="00A2690C" w:rsidRPr="00A2690C" w:rsidRDefault="00A2690C" w:rsidP="00A2690C">
      <w:pPr>
        <w:suppressAutoHyphens/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A2690C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A2690C">
        <w:rPr>
          <w:rFonts w:ascii="Calibri" w:hAnsi="Calibri" w:cs="Calibri"/>
          <w:b/>
          <w:sz w:val="22"/>
          <w:szCs w:val="22"/>
          <w:lang w:eastAsia="en-US"/>
        </w:rPr>
        <w:t>Lech Żak</w:t>
      </w:r>
      <w:r w:rsidRPr="00A2690C">
        <w:rPr>
          <w:rFonts w:ascii="Calibri" w:hAnsi="Calibri" w:cs="Calibri"/>
          <w:sz w:val="22"/>
          <w:szCs w:val="22"/>
          <w:lang w:eastAsia="en-US"/>
        </w:rPr>
        <w:t xml:space="preserve">                    - Prezes Zarządu</w:t>
      </w:r>
    </w:p>
    <w:p w:rsidR="00A2690C" w:rsidRPr="00A2690C" w:rsidRDefault="00A2690C" w:rsidP="00A2690C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A2690C">
        <w:rPr>
          <w:rFonts w:ascii="Calibri" w:hAnsi="Calibri" w:cs="Calibri"/>
          <w:b/>
          <w:sz w:val="22"/>
          <w:szCs w:val="22"/>
          <w:lang w:eastAsia="en-US"/>
        </w:rPr>
        <w:t xml:space="preserve"> Mirosław Jabłoński </w:t>
      </w:r>
      <w:r w:rsidRPr="00A2690C">
        <w:rPr>
          <w:rFonts w:ascii="Calibri" w:hAnsi="Calibri" w:cs="Calibri"/>
          <w:sz w:val="22"/>
          <w:szCs w:val="22"/>
          <w:lang w:eastAsia="en-US"/>
        </w:rPr>
        <w:t>- Prokurent</w:t>
      </w:r>
    </w:p>
    <w:p w:rsidR="00A2690C" w:rsidRPr="00A2690C" w:rsidRDefault="00A2690C" w:rsidP="00A2690C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2690C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</w:p>
    <w:p w:rsidR="00A2690C" w:rsidRPr="00A2690C" w:rsidRDefault="00A2690C" w:rsidP="00A2690C">
      <w:pPr>
        <w:tabs>
          <w:tab w:val="center" w:pos="4536"/>
          <w:tab w:val="right" w:pos="9072"/>
        </w:tabs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1" w:name="_Ref27663819"/>
      <w:r w:rsidRPr="00A2690C">
        <w:rPr>
          <w:rFonts w:ascii="Calibri" w:eastAsia="Calibri" w:hAnsi="Calibri"/>
          <w:b/>
          <w:sz w:val="22"/>
          <w:szCs w:val="22"/>
          <w:lang w:eastAsia="en-US"/>
        </w:rPr>
        <w:t xml:space="preserve">…………………………… </w:t>
      </w:r>
      <w:r w:rsidRPr="00A2690C">
        <w:rPr>
          <w:rFonts w:ascii="Calibri" w:eastAsia="Calibri" w:hAnsi="Calibri"/>
          <w:sz w:val="22"/>
          <w:szCs w:val="22"/>
          <w:lang w:eastAsia="en-US"/>
        </w:rPr>
        <w:t xml:space="preserve">z/w z siedzibą </w:t>
      </w:r>
      <w:r w:rsidRPr="00A2690C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zarejestrowaną pod numerem KRS przez Sąd Rejonowy w ……………, ……. Wydział Gospodarczy Krajowego Rejestru Sądowego,</w:t>
      </w:r>
      <w:r w:rsidRPr="00A2690C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kapitał zakładowy</w:t>
      </w:r>
      <w:r w:rsidRPr="00A2690C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……….. zł </w:t>
      </w:r>
      <w:r w:rsidRPr="00A2690C">
        <w:rPr>
          <w:rFonts w:ascii="Calibri" w:eastAsia="Calibri" w:hAnsi="Calibri" w:cs="Calibri"/>
          <w:iCs/>
          <w:sz w:val="22"/>
          <w:szCs w:val="22"/>
          <w:lang w:eastAsia="en-US"/>
        </w:rPr>
        <w:t>w całości wpłacony,</w:t>
      </w:r>
      <w:r w:rsidRPr="00A2690C">
        <w:rPr>
          <w:rFonts w:ascii="Calibri" w:eastAsia="Calibri" w:hAnsi="Calibri" w:cs="Calibri"/>
          <w:sz w:val="22"/>
          <w:szCs w:val="22"/>
          <w:lang w:eastAsia="en-US"/>
        </w:rPr>
        <w:t xml:space="preserve"> NIP ………………, REGON ……………..z</w:t>
      </w:r>
      <w:r w:rsidRPr="00A2690C">
        <w:rPr>
          <w:rFonts w:ascii="Calibri" w:eastAsia="Calibri" w:hAnsi="Calibri"/>
          <w:sz w:val="22"/>
          <w:szCs w:val="22"/>
          <w:lang w:eastAsia="en-US"/>
        </w:rPr>
        <w:t>wanym dalej „Dostawcą”, którego reprezentuje:</w:t>
      </w:r>
    </w:p>
    <w:bookmarkEnd w:id="1"/>
    <w:p w:rsidR="00A2690C" w:rsidRPr="00A2690C" w:rsidRDefault="00A2690C" w:rsidP="00A2690C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2690C" w:rsidRPr="00A2690C" w:rsidRDefault="00A2690C" w:rsidP="00A2690C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690C">
        <w:rPr>
          <w:rFonts w:ascii="Calibri" w:eastAsia="Calibri" w:hAnsi="Calibri" w:cs="Calibri"/>
          <w:sz w:val="22"/>
          <w:szCs w:val="22"/>
          <w:lang w:eastAsia="en-US"/>
        </w:rPr>
        <w:t>Zamawiający oraz Dostawca będą dalej łącznie zwani „</w:t>
      </w:r>
      <w:r w:rsidRPr="00A2690C">
        <w:rPr>
          <w:rFonts w:ascii="Calibri" w:eastAsia="Calibri" w:hAnsi="Calibri" w:cs="Calibri"/>
          <w:b/>
          <w:sz w:val="22"/>
          <w:szCs w:val="22"/>
          <w:lang w:eastAsia="en-US"/>
        </w:rPr>
        <w:t>Stronami</w:t>
      </w:r>
      <w:r w:rsidRPr="00A2690C">
        <w:rPr>
          <w:rFonts w:ascii="Calibri" w:eastAsia="Calibri" w:hAnsi="Calibri" w:cs="Calibri"/>
          <w:sz w:val="22"/>
          <w:szCs w:val="22"/>
          <w:lang w:eastAsia="en-US"/>
        </w:rPr>
        <w:t>”.</w:t>
      </w:r>
    </w:p>
    <w:p w:rsidR="00A2690C" w:rsidRPr="00A2690C" w:rsidRDefault="00A2690C" w:rsidP="00A2690C">
      <w:pPr>
        <w:spacing w:after="12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A2690C" w:rsidRPr="00A2690C" w:rsidRDefault="00A2690C" w:rsidP="00A2690C">
      <w:pPr>
        <w:spacing w:after="12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A2690C">
        <w:rPr>
          <w:rFonts w:ascii="Calibri" w:eastAsia="Calibri" w:hAnsi="Calibri" w:cs="Calibri"/>
          <w:sz w:val="22"/>
          <w:szCs w:val="22"/>
          <w:lang w:eastAsia="en-US"/>
        </w:rPr>
        <w:t>Na wstępie Strony stwierdziły, co następuje:</w:t>
      </w:r>
    </w:p>
    <w:p w:rsidR="00A2690C" w:rsidRPr="00A2690C" w:rsidRDefault="00A2690C" w:rsidP="00A2690C">
      <w:pPr>
        <w:widowControl w:val="0"/>
        <w:numPr>
          <w:ilvl w:val="0"/>
          <w:numId w:val="1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ind w:left="714" w:hanging="357"/>
        <w:jc w:val="both"/>
        <w:rPr>
          <w:rFonts w:ascii="Calibri" w:eastAsia="Calibri" w:hAnsi="Calibri" w:cs="Calibri"/>
          <w:i/>
          <w:sz w:val="22"/>
          <w:szCs w:val="22"/>
        </w:rPr>
      </w:pPr>
      <w:r w:rsidRPr="00A2690C">
        <w:rPr>
          <w:rFonts w:ascii="Calibri" w:eastAsia="Calibri" w:hAnsi="Calibri" w:cs="Calibri"/>
          <w:sz w:val="22"/>
          <w:szCs w:val="22"/>
        </w:rPr>
        <w:t>Dostawca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A2690C" w:rsidRPr="00A2690C" w:rsidRDefault="00A2690C" w:rsidP="00A2690C">
      <w:pPr>
        <w:numPr>
          <w:ilvl w:val="0"/>
          <w:numId w:val="1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 w:rsidRPr="00A2690C">
        <w:rPr>
          <w:rFonts w:ascii="Calibri" w:eastAsia="Calibri" w:hAnsi="Calibri" w:cs="Calibri"/>
          <w:sz w:val="22"/>
          <w:szCs w:val="22"/>
        </w:rPr>
        <w:t>Dostawca oświadcza i zapewnia, że pozostaje podmiotem prawidłowo utworzonym, istniejącym i działającym zgodnie z prawem, a także, iż w odniesieniu do Dostawcy nie został złożony wniosek o 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355666" w:rsidRDefault="00A2690C" w:rsidP="004043F9">
      <w:pPr>
        <w:widowControl w:val="0"/>
        <w:numPr>
          <w:ilvl w:val="0"/>
          <w:numId w:val="1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 w:rsidRPr="00A2690C">
        <w:rPr>
          <w:rFonts w:ascii="Calibri" w:eastAsia="Calibri" w:hAnsi="Calibri" w:cs="Calibri"/>
          <w:sz w:val="22"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</w:t>
      </w:r>
    </w:p>
    <w:p w:rsidR="00A2690C" w:rsidRPr="00652C75" w:rsidRDefault="00A2690C" w:rsidP="004043F9">
      <w:pPr>
        <w:widowControl w:val="0"/>
        <w:numPr>
          <w:ilvl w:val="0"/>
          <w:numId w:val="1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 w:rsidRPr="00652C75">
        <w:rPr>
          <w:rFonts w:ascii="Calibri" w:eastAsia="Calibri" w:hAnsi="Calibri" w:cs="Calibri"/>
          <w:sz w:val="22"/>
          <w:szCs w:val="22"/>
        </w:rPr>
        <w:t>Ogólne Warunki Zakupu Towarów Zamawiającego w wersji DZ/</w:t>
      </w:r>
      <w:r w:rsidR="00355666" w:rsidRPr="00355666">
        <w:rPr>
          <w:rFonts w:ascii="Calibri" w:eastAsia="Calibri" w:hAnsi="Calibri" w:cs="Calibri"/>
          <w:sz w:val="22"/>
          <w:szCs w:val="22"/>
        </w:rPr>
        <w:t>4</w:t>
      </w:r>
      <w:r w:rsidRPr="00355666">
        <w:rPr>
          <w:rFonts w:ascii="Calibri" w:eastAsia="Calibri" w:hAnsi="Calibri" w:cs="Calibri"/>
          <w:sz w:val="22"/>
          <w:szCs w:val="22"/>
        </w:rPr>
        <w:t>/</w:t>
      </w:r>
      <w:r w:rsidR="00355666" w:rsidRPr="00355666">
        <w:rPr>
          <w:rFonts w:ascii="Calibri" w:eastAsia="Calibri" w:hAnsi="Calibri" w:cs="Calibri"/>
          <w:sz w:val="22"/>
          <w:szCs w:val="22"/>
        </w:rPr>
        <w:t xml:space="preserve">2018 </w:t>
      </w:r>
      <w:r w:rsidRPr="00355666">
        <w:rPr>
          <w:rFonts w:ascii="Calibri" w:eastAsia="Calibri" w:hAnsi="Calibri" w:cs="Calibri"/>
          <w:sz w:val="22"/>
          <w:szCs w:val="22"/>
        </w:rPr>
        <w:t xml:space="preserve">z dnia </w:t>
      </w:r>
      <w:r w:rsidR="00355666" w:rsidRPr="00355666">
        <w:rPr>
          <w:rFonts w:ascii="Calibri" w:eastAsia="Calibri" w:hAnsi="Calibri" w:cs="Calibri"/>
          <w:sz w:val="22"/>
          <w:szCs w:val="22"/>
        </w:rPr>
        <w:t>7 sierpnia</w:t>
      </w:r>
      <w:r w:rsidRPr="00355666">
        <w:rPr>
          <w:rFonts w:ascii="Calibri" w:eastAsia="Calibri" w:hAnsi="Calibri" w:cs="Calibri"/>
          <w:sz w:val="22"/>
          <w:szCs w:val="22"/>
        </w:rPr>
        <w:t xml:space="preserve"> 201</w:t>
      </w:r>
      <w:r w:rsidR="00355666" w:rsidRPr="00355666">
        <w:rPr>
          <w:rFonts w:ascii="Calibri" w:eastAsia="Calibri" w:hAnsi="Calibri" w:cs="Calibri"/>
          <w:sz w:val="22"/>
          <w:szCs w:val="22"/>
        </w:rPr>
        <w:t>8</w:t>
      </w:r>
      <w:r w:rsidRPr="00355666">
        <w:rPr>
          <w:rFonts w:ascii="Calibri" w:eastAsia="Calibri" w:hAnsi="Calibri" w:cs="Calibri"/>
          <w:sz w:val="22"/>
          <w:szCs w:val="22"/>
        </w:rPr>
        <w:t xml:space="preserve">r. („OWZT”), znajdujące się na stronie internetowej Zamawiającego </w:t>
      </w:r>
      <w:hyperlink r:id="rId19" w:history="1">
        <w:r w:rsidRPr="00652C75">
          <w:rPr>
            <w:rFonts w:ascii="Arial" w:eastAsia="Calibri" w:hAnsi="Arial"/>
            <w:color w:val="0000FF"/>
            <w:sz w:val="22"/>
            <w:szCs w:val="20"/>
            <w:u w:val="single"/>
          </w:rPr>
          <w:t>https://www.enea.pl/polaniec/dokumenty/owzt_enea-polaniec-s.a.2017-04-11.pdf?t=1522930214</w:t>
        </w:r>
      </w:hyperlink>
      <w:r w:rsidRPr="00652C75">
        <w:rPr>
          <w:rFonts w:ascii="Arial" w:eastAsia="Calibri" w:hAnsi="Arial"/>
          <w:sz w:val="22"/>
          <w:szCs w:val="20"/>
        </w:rPr>
        <w:t xml:space="preserve"> </w:t>
      </w:r>
      <w:r w:rsidRPr="00652C75">
        <w:rPr>
          <w:rFonts w:ascii="Arial" w:eastAsia="Calibri" w:hAnsi="Arial" w:cs="Arial"/>
          <w:sz w:val="22"/>
          <w:szCs w:val="20"/>
        </w:rPr>
        <w:t xml:space="preserve"> </w:t>
      </w:r>
    </w:p>
    <w:p w:rsidR="00A2690C" w:rsidRPr="00A2690C" w:rsidRDefault="00A2690C" w:rsidP="004043F9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200" w:line="276" w:lineRule="auto"/>
        <w:ind w:left="720"/>
        <w:jc w:val="both"/>
        <w:rPr>
          <w:rFonts w:ascii="Arial" w:eastAsia="Calibri" w:hAnsi="Arial" w:cs="Calibri"/>
          <w:sz w:val="22"/>
          <w:szCs w:val="20"/>
        </w:rPr>
      </w:pPr>
      <w:r w:rsidRPr="00A2690C">
        <w:rPr>
          <w:rFonts w:ascii="Arial" w:eastAsia="Calibri" w:hAnsi="Arial" w:cs="Calibri"/>
          <w:sz w:val="22"/>
          <w:szCs w:val="20"/>
        </w:rPr>
        <w:t xml:space="preserve">stanowią integralną część Umowy. Dostawca oświadcza, iż zapoznał się z OWZT oraz że </w:t>
      </w:r>
      <w:bookmarkStart w:id="2" w:name="_GoBack"/>
      <w:r w:rsidRPr="00A2690C">
        <w:rPr>
          <w:rFonts w:ascii="Arial" w:eastAsia="Calibri" w:hAnsi="Arial" w:cs="Calibri"/>
          <w:sz w:val="22"/>
          <w:szCs w:val="20"/>
        </w:rPr>
        <w:t xml:space="preserve">akceptuje ich brzmienie. W przypadku rozbieżności między zapisami Umowy a OWZT, </w:t>
      </w:r>
      <w:bookmarkEnd w:id="2"/>
      <w:r w:rsidRPr="00A2690C">
        <w:rPr>
          <w:rFonts w:ascii="Arial" w:eastAsia="Calibri" w:hAnsi="Arial" w:cs="Calibri"/>
          <w:sz w:val="22"/>
          <w:szCs w:val="20"/>
        </w:rPr>
        <w:lastRenderedPageBreak/>
        <w:t>pierwszeństwo mają zapisy Umowy, zaś w pozostałym zakresie obowiązują OWZT.</w:t>
      </w:r>
    </w:p>
    <w:p w:rsidR="00A2690C" w:rsidRPr="00A2690C" w:rsidRDefault="00A2690C" w:rsidP="00A2690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2690C" w:rsidRPr="00A2690C" w:rsidRDefault="00A2690C" w:rsidP="00A2690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2690C">
        <w:rPr>
          <w:rFonts w:ascii="Calibri" w:eastAsia="Calibri" w:hAnsi="Calibri" w:cs="Calibri"/>
          <w:b/>
          <w:sz w:val="22"/>
          <w:szCs w:val="22"/>
          <w:lang w:eastAsia="en-US"/>
        </w:rPr>
        <w:t>W związku z powyższym Strony ustaliły, co następuje:</w:t>
      </w:r>
    </w:p>
    <w:p w:rsidR="00A2690C" w:rsidRPr="004043F9" w:rsidRDefault="00A2690C" w:rsidP="00A2690C">
      <w:pPr>
        <w:keepNext/>
        <w:tabs>
          <w:tab w:val="num" w:pos="709"/>
        </w:tabs>
        <w:spacing w:before="120" w:after="120" w:line="288" w:lineRule="auto"/>
        <w:ind w:left="709" w:hanging="709"/>
        <w:jc w:val="both"/>
        <w:outlineLvl w:val="0"/>
        <w:rPr>
          <w:rFonts w:ascii="Calibri" w:eastAsia="Calibri" w:hAnsi="Calibri" w:cs="Calibri"/>
          <w:b/>
          <w:bCs/>
          <w:caps/>
          <w:kern w:val="32"/>
          <w:sz w:val="22"/>
          <w:szCs w:val="22"/>
          <w:lang w:eastAsia="x-none"/>
        </w:rPr>
      </w:pPr>
      <w:r w:rsidRPr="004043F9">
        <w:rPr>
          <w:rFonts w:ascii="Calibri" w:eastAsia="Calibri" w:hAnsi="Calibri" w:cs="Calibri"/>
          <w:b/>
          <w:bCs/>
          <w:caps/>
          <w:kern w:val="32"/>
          <w:sz w:val="22"/>
          <w:szCs w:val="22"/>
          <w:lang w:eastAsia="x-none"/>
        </w:rPr>
        <w:t>PRZEDMIOT UMOWY</w:t>
      </w:r>
    </w:p>
    <w:p w:rsidR="00A2690C" w:rsidRPr="00A2690C" w:rsidRDefault="00A2690C" w:rsidP="004043F9">
      <w:pPr>
        <w:spacing w:after="200" w:line="276" w:lineRule="auto"/>
        <w:ind w:left="720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2690C">
        <w:rPr>
          <w:rFonts w:ascii="Calibri" w:eastAsia="Calibri" w:hAnsi="Calibri" w:cs="Calibri"/>
          <w:sz w:val="22"/>
          <w:szCs w:val="22"/>
          <w:lang w:eastAsia="en-US"/>
        </w:rPr>
        <w:t xml:space="preserve">Zamawiający zamawia, a Dostawca przyjmuje do realizacji </w:t>
      </w:r>
      <w:r w:rsidRPr="00A2690C">
        <w:rPr>
          <w:rFonts w:ascii="Calibri" w:eastAsia="Calibri" w:hAnsi="Calibri" w:cs="Arial"/>
          <w:sz w:val="22"/>
          <w:szCs w:val="22"/>
          <w:lang w:eastAsia="en-US"/>
        </w:rPr>
        <w:t xml:space="preserve">zakup z dostawą do siedziby Zamawiającego </w:t>
      </w:r>
      <w:r w:rsidRPr="00A2690C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pneumatyki wraz z nadrukiem logo</w:t>
      </w:r>
      <w:r w:rsidRPr="00A2690C">
        <w:rPr>
          <w:rFonts w:ascii="Calibri" w:eastAsia="Calibri" w:hAnsi="Calibri" w:cs="Arial"/>
          <w:sz w:val="22"/>
          <w:szCs w:val="22"/>
          <w:lang w:eastAsia="en-US"/>
        </w:rPr>
        <w:t xml:space="preserve"> (dalej: ,,Towar”)</w:t>
      </w:r>
      <w:r w:rsidR="00652C75">
        <w:rPr>
          <w:rFonts w:ascii="Calibri" w:eastAsia="Calibri" w:hAnsi="Calibri" w:cs="Arial"/>
          <w:sz w:val="22"/>
          <w:szCs w:val="22"/>
          <w:lang w:eastAsia="en-US"/>
        </w:rPr>
        <w:t>. Zakres dostawy obejmuje:</w:t>
      </w:r>
      <w:r w:rsidRPr="00A2690C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:rsidR="00A2690C" w:rsidRPr="00A2690C" w:rsidRDefault="00A2690C" w:rsidP="00A2690C">
      <w:pPr>
        <w:numPr>
          <w:ilvl w:val="1"/>
          <w:numId w:val="12"/>
        </w:numPr>
        <w:spacing w:before="120" w:after="120" w:line="288" w:lineRule="auto"/>
        <w:jc w:val="both"/>
        <w:outlineLvl w:val="1"/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Arial" w:eastAsia="Calibri" w:hAnsi="Arial" w:cs="Arial"/>
          <w:bCs/>
          <w:iCs/>
          <w:kern w:val="20"/>
          <w:sz w:val="22"/>
          <w:szCs w:val="22"/>
          <w:lang w:eastAsia="x-none"/>
        </w:rPr>
        <w:t xml:space="preserve"> </w:t>
      </w:r>
      <w:r w:rsidRPr="00A2690C">
        <w:rPr>
          <w:rFonts w:ascii="Calibri" w:eastAsia="Calibri" w:hAnsi="Calibri" w:cs="Arial"/>
          <w:bCs/>
          <w:iCs/>
          <w:kern w:val="20"/>
          <w:sz w:val="22"/>
          <w:szCs w:val="22"/>
          <w:lang w:eastAsia="en-US"/>
        </w:rPr>
        <w:t xml:space="preserve">Balon reklamowy podświetlany wodo i </w:t>
      </w:r>
      <w:proofErr w:type="spellStart"/>
      <w:r w:rsidRPr="00A2690C">
        <w:rPr>
          <w:rFonts w:ascii="Calibri" w:eastAsia="Calibri" w:hAnsi="Calibri" w:cs="Arial"/>
          <w:bCs/>
          <w:iCs/>
          <w:kern w:val="20"/>
          <w:sz w:val="22"/>
          <w:szCs w:val="22"/>
          <w:lang w:eastAsia="en-US"/>
        </w:rPr>
        <w:t>mrozo</w:t>
      </w:r>
      <w:proofErr w:type="spellEnd"/>
      <w:r w:rsidRPr="00A2690C">
        <w:rPr>
          <w:rFonts w:ascii="Calibri" w:eastAsia="Calibri" w:hAnsi="Calibri" w:cs="Arial"/>
          <w:bCs/>
          <w:iCs/>
          <w:kern w:val="20"/>
          <w:sz w:val="22"/>
          <w:szCs w:val="22"/>
          <w:lang w:eastAsia="en-US"/>
        </w:rPr>
        <w:t xml:space="preserve"> odporny - 10 m wysokości</w:t>
      </w:r>
    </w:p>
    <w:p w:rsidR="00A2690C" w:rsidRPr="00A2690C" w:rsidRDefault="00A2690C" w:rsidP="00A2690C">
      <w:pPr>
        <w:numPr>
          <w:ilvl w:val="1"/>
          <w:numId w:val="12"/>
        </w:numPr>
        <w:spacing w:before="120" w:after="120" w:line="288" w:lineRule="auto"/>
        <w:jc w:val="both"/>
        <w:outlineLvl w:val="1"/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Arial"/>
          <w:bCs/>
          <w:iCs/>
          <w:kern w:val="20"/>
          <w:sz w:val="22"/>
          <w:szCs w:val="22"/>
          <w:lang w:eastAsia="en-US"/>
        </w:rPr>
        <w:t xml:space="preserve">Pylon podświetlany wodo i </w:t>
      </w:r>
      <w:proofErr w:type="spellStart"/>
      <w:r w:rsidRPr="00A2690C">
        <w:rPr>
          <w:rFonts w:ascii="Calibri" w:eastAsia="Calibri" w:hAnsi="Calibri" w:cs="Arial"/>
          <w:bCs/>
          <w:iCs/>
          <w:kern w:val="20"/>
          <w:sz w:val="22"/>
          <w:szCs w:val="22"/>
          <w:lang w:eastAsia="en-US"/>
        </w:rPr>
        <w:t>mrozo</w:t>
      </w:r>
      <w:proofErr w:type="spellEnd"/>
      <w:r w:rsidRPr="00A2690C">
        <w:rPr>
          <w:rFonts w:ascii="Calibri" w:eastAsia="Calibri" w:hAnsi="Calibri" w:cs="Arial"/>
          <w:bCs/>
          <w:iCs/>
          <w:kern w:val="20"/>
          <w:sz w:val="22"/>
          <w:szCs w:val="22"/>
          <w:lang w:eastAsia="en-US"/>
        </w:rPr>
        <w:t xml:space="preserve"> odporny – 10 m wysokości,  granatowy z białym logo</w:t>
      </w:r>
      <w:r w:rsidRPr="00A2690C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>.</w:t>
      </w:r>
    </w:p>
    <w:p w:rsidR="00A2690C" w:rsidRPr="00A2690C" w:rsidRDefault="00A2690C" w:rsidP="00A2690C">
      <w:pPr>
        <w:numPr>
          <w:ilvl w:val="1"/>
          <w:numId w:val="12"/>
        </w:numPr>
        <w:spacing w:before="120" w:after="120" w:line="288" w:lineRule="auto"/>
        <w:jc w:val="both"/>
        <w:outlineLvl w:val="1"/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Arial"/>
          <w:bCs/>
          <w:iCs/>
          <w:kern w:val="20"/>
          <w:sz w:val="22"/>
          <w:szCs w:val="22"/>
          <w:lang w:eastAsia="en-US"/>
        </w:rPr>
        <w:t xml:space="preserve">Namiot pneumatyczny wodo i </w:t>
      </w:r>
      <w:proofErr w:type="spellStart"/>
      <w:r w:rsidRPr="00A2690C">
        <w:rPr>
          <w:rFonts w:ascii="Calibri" w:eastAsia="Calibri" w:hAnsi="Calibri" w:cs="Arial"/>
          <w:bCs/>
          <w:iCs/>
          <w:kern w:val="20"/>
          <w:sz w:val="22"/>
          <w:szCs w:val="22"/>
          <w:lang w:eastAsia="en-US"/>
        </w:rPr>
        <w:t>mrozo</w:t>
      </w:r>
      <w:proofErr w:type="spellEnd"/>
      <w:r w:rsidRPr="00A2690C">
        <w:rPr>
          <w:rFonts w:ascii="Calibri" w:eastAsia="Calibri" w:hAnsi="Calibri" w:cs="Arial"/>
          <w:bCs/>
          <w:iCs/>
          <w:kern w:val="20"/>
          <w:sz w:val="22"/>
          <w:szCs w:val="22"/>
          <w:lang w:eastAsia="en-US"/>
        </w:rPr>
        <w:t xml:space="preserve"> odporny - 6 m x 6 m granatowy z białym logo</w:t>
      </w:r>
    </w:p>
    <w:p w:rsidR="00A2690C" w:rsidRPr="00A2690C" w:rsidRDefault="00A2690C" w:rsidP="00A2690C">
      <w:pPr>
        <w:numPr>
          <w:ilvl w:val="1"/>
          <w:numId w:val="12"/>
        </w:numPr>
        <w:spacing w:before="120" w:after="120" w:line="288" w:lineRule="auto"/>
        <w:jc w:val="both"/>
        <w:outlineLvl w:val="1"/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Arial"/>
          <w:bCs/>
          <w:iCs/>
          <w:kern w:val="20"/>
          <w:sz w:val="22"/>
          <w:szCs w:val="22"/>
          <w:lang w:eastAsia="en-US"/>
        </w:rPr>
        <w:t xml:space="preserve">Brama pneumatyczna podświetlana wodo i </w:t>
      </w:r>
      <w:proofErr w:type="spellStart"/>
      <w:r w:rsidRPr="00A2690C">
        <w:rPr>
          <w:rFonts w:ascii="Calibri" w:eastAsia="Calibri" w:hAnsi="Calibri" w:cs="Arial"/>
          <w:bCs/>
          <w:iCs/>
          <w:kern w:val="20"/>
          <w:sz w:val="22"/>
          <w:szCs w:val="22"/>
          <w:lang w:eastAsia="en-US"/>
        </w:rPr>
        <w:t>mrozo</w:t>
      </w:r>
      <w:proofErr w:type="spellEnd"/>
      <w:r w:rsidRPr="00A2690C">
        <w:rPr>
          <w:rFonts w:ascii="Calibri" w:eastAsia="Calibri" w:hAnsi="Calibri" w:cs="Arial"/>
          <w:bCs/>
          <w:iCs/>
          <w:kern w:val="20"/>
          <w:sz w:val="22"/>
          <w:szCs w:val="22"/>
          <w:lang w:eastAsia="en-US"/>
        </w:rPr>
        <w:t xml:space="preserve"> odporna - 3 m x 8 m granatowa białe logotypy</w:t>
      </w:r>
      <w:r w:rsidRPr="00A2690C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 xml:space="preserve"> </w:t>
      </w:r>
    </w:p>
    <w:p w:rsidR="00A2690C" w:rsidRDefault="00A2690C" w:rsidP="00A2690C">
      <w:pPr>
        <w:numPr>
          <w:ilvl w:val="1"/>
          <w:numId w:val="12"/>
        </w:numPr>
        <w:spacing w:before="120" w:after="120" w:line="288" w:lineRule="auto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Szczegółowe parametry techniczne Towaru i warunki realizacji Umowy określa </w:t>
      </w: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highlight w:val="magenta"/>
          <w:lang w:eastAsia="x-none"/>
        </w:rPr>
        <w:t>Załącznik nr 1 do</w:t>
      </w: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 Umowy. </w:t>
      </w:r>
    </w:p>
    <w:p w:rsidR="00E872F4" w:rsidRDefault="00E872F4" w:rsidP="004043F9">
      <w:pPr>
        <w:spacing w:before="120" w:after="120" w:line="288" w:lineRule="auto"/>
        <w:ind w:left="360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E872F4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Wykonawca uwzględni wszelkie uwagi i sugestie Zamawiającego, dotyczące realizacji zamówienia. Projekty graficzne niezbędne do wykonania przedmiotu umowy zostaną dostarczone Wykonawcy przez Zamawiającego w formie elektronicznej, najpóźniej w ciągu 3 dni roboczych po podpisaniu umowy, z wyłączeniem projektów, którymi Zamawiający będzie dysponował w terminie późniejszym.</w:t>
      </w:r>
    </w:p>
    <w:p w:rsidR="00E872F4" w:rsidRDefault="00E872F4" w:rsidP="004043F9">
      <w:pPr>
        <w:spacing w:before="120" w:after="120" w:line="288" w:lineRule="auto"/>
        <w:ind w:left="360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E872F4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Wykonawca oświadcza, że przedmiot umowy zostanie wykonany z materiałów odpowiadających Polskim normom oraz wymogom bezpieczeństwa. </w:t>
      </w:r>
    </w:p>
    <w:p w:rsidR="00E872F4" w:rsidRDefault="00E872F4" w:rsidP="004043F9">
      <w:pPr>
        <w:spacing w:before="120" w:after="120" w:line="288" w:lineRule="auto"/>
        <w:ind w:left="360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E872F4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Zamawiający wymaga aby dostarczony przedmiot umowy był fabrycznie nowy, niezniszczony, kompletny, logicznie posegregowany, odpowiednio zabezpieczony i opisany</w:t>
      </w:r>
      <w:r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.</w:t>
      </w:r>
    </w:p>
    <w:p w:rsidR="00E872F4" w:rsidRDefault="00E872F4" w:rsidP="004043F9">
      <w:pPr>
        <w:spacing w:before="120" w:after="120" w:line="288" w:lineRule="auto"/>
        <w:ind w:left="360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E872F4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W przypadku jeśli przedmiot zamówienia będzie uszkodzony lub będzie posiadał inne wady </w:t>
      </w:r>
      <w:r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Zamawiający uprawniony jest do odmowy podpisania protokołu, a </w:t>
      </w:r>
      <w:r w:rsidRPr="00E872F4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Wykonawca zobowiązany jest wymienić go na nowy</w:t>
      </w:r>
      <w:r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 na własny koszt</w:t>
      </w:r>
      <w:r w:rsidRPr="00E872F4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. </w:t>
      </w:r>
    </w:p>
    <w:p w:rsidR="00E872F4" w:rsidRDefault="00E872F4" w:rsidP="004043F9">
      <w:pPr>
        <w:spacing w:before="120" w:after="120" w:line="288" w:lineRule="auto"/>
        <w:ind w:left="360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E872F4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Zamawiający dokona odbioru </w:t>
      </w:r>
      <w:r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Towarów</w:t>
      </w:r>
      <w:r w:rsidRPr="00E872F4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 protokołem zdawczo-odbiorczym. W przypadku stwierdzenia wad w przedmiocie umowy Zamawiający wyznaczy Wykonawcy termin na ich usunięcie.</w:t>
      </w:r>
    </w:p>
    <w:p w:rsidR="005B314F" w:rsidRPr="00A2690C" w:rsidRDefault="005B314F" w:rsidP="004043F9">
      <w:pPr>
        <w:spacing w:before="120" w:after="120" w:line="288" w:lineRule="auto"/>
        <w:ind w:left="360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5B314F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W przypadku powierzenia przez Wykonawcę wykonania przedmiotu umowy osobie trzeciej, za działanie lub zaniechania tej osoby Wykonawca odpowiada jak za własne działania lub zaniechanie</w:t>
      </w:r>
    </w:p>
    <w:p w:rsidR="00A2690C" w:rsidRPr="00A2690C" w:rsidRDefault="00A2690C" w:rsidP="00A2690C">
      <w:pPr>
        <w:keepNext/>
        <w:tabs>
          <w:tab w:val="num" w:pos="709"/>
        </w:tabs>
        <w:spacing w:before="120" w:after="120" w:line="288" w:lineRule="auto"/>
        <w:ind w:left="709" w:hanging="709"/>
        <w:jc w:val="both"/>
        <w:outlineLvl w:val="0"/>
        <w:rPr>
          <w:rFonts w:ascii="Calibri" w:eastAsia="Calibri" w:hAnsi="Calibri" w:cs="Calibri"/>
          <w:b/>
          <w:bCs/>
          <w:caps/>
          <w:kern w:val="32"/>
          <w:sz w:val="22"/>
          <w:szCs w:val="22"/>
          <w:lang w:eastAsia="x-none"/>
        </w:rPr>
      </w:pPr>
      <w:bookmarkStart w:id="3" w:name="_Toc23339023"/>
      <w:bookmarkStart w:id="4" w:name="_Toc23489328"/>
      <w:bookmarkStart w:id="5" w:name="_Toc23491655"/>
      <w:bookmarkStart w:id="6" w:name="_Toc23578757"/>
      <w:bookmarkStart w:id="7" w:name="_Toc23680593"/>
      <w:bookmarkStart w:id="8" w:name="_Toc24279169"/>
      <w:bookmarkStart w:id="9" w:name="_Toc24547198"/>
      <w:r w:rsidRPr="00A2690C">
        <w:rPr>
          <w:rFonts w:ascii="Calibri" w:eastAsia="Calibri" w:hAnsi="Calibri" w:cs="Calibri"/>
          <w:b/>
          <w:bCs/>
          <w:caps/>
          <w:kern w:val="32"/>
          <w:sz w:val="22"/>
          <w:szCs w:val="22"/>
          <w:lang w:eastAsia="x-none"/>
        </w:rPr>
        <w:t>termin wykonania</w:t>
      </w:r>
    </w:p>
    <w:p w:rsidR="00A2690C" w:rsidRPr="00A2690C" w:rsidRDefault="00A2690C" w:rsidP="00A2690C">
      <w:pPr>
        <w:numPr>
          <w:ilvl w:val="1"/>
          <w:numId w:val="0"/>
        </w:numPr>
        <w:tabs>
          <w:tab w:val="num" w:pos="709"/>
        </w:tabs>
        <w:spacing w:before="120" w:after="120" w:line="288" w:lineRule="auto"/>
        <w:ind w:left="709" w:hanging="709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Strony ustalają termin obowiązywania Umowy: od dnia zawarcia  do dnia 31 grudnia 2018r.</w:t>
      </w:r>
    </w:p>
    <w:p w:rsidR="00A2690C" w:rsidRPr="00A2690C" w:rsidRDefault="00A2690C" w:rsidP="00A2690C">
      <w:pPr>
        <w:numPr>
          <w:ilvl w:val="1"/>
          <w:numId w:val="0"/>
        </w:numPr>
        <w:tabs>
          <w:tab w:val="num" w:pos="709"/>
        </w:tabs>
        <w:spacing w:before="120" w:after="120" w:line="288" w:lineRule="auto"/>
        <w:ind w:left="709" w:hanging="709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Dostawa do dnia…………...</w:t>
      </w:r>
    </w:p>
    <w:p w:rsidR="00E872F4" w:rsidRDefault="00E872F4">
      <w:pPr>
        <w:numPr>
          <w:ilvl w:val="1"/>
          <w:numId w:val="0"/>
        </w:numPr>
        <w:tabs>
          <w:tab w:val="num" w:pos="709"/>
        </w:tabs>
        <w:spacing w:before="120" w:after="120" w:line="288" w:lineRule="auto"/>
        <w:ind w:left="709" w:hanging="709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Niezależnie od przypadków wskazanych w OWZT </w:t>
      </w:r>
      <w:r w:rsidR="00A2690C"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Zamawiający ma prawo odstąpić od Umowy ze skutkiem</w:t>
      </w:r>
      <w:r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 natychmiastowym </w:t>
      </w:r>
      <w:r w:rsidR="00A2690C"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w przypadku</w:t>
      </w:r>
      <w:r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:</w:t>
      </w:r>
    </w:p>
    <w:p w:rsidR="00E872F4" w:rsidRPr="004043F9" w:rsidRDefault="00E872F4" w:rsidP="004043F9">
      <w:pPr>
        <w:pStyle w:val="Akapitzlist"/>
        <w:numPr>
          <w:ilvl w:val="0"/>
          <w:numId w:val="16"/>
        </w:numPr>
        <w:spacing w:before="120" w:after="120" w:line="288" w:lineRule="auto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Opóźnienia w dostawie towarów przekraczającego …………… dni</w:t>
      </w:r>
    </w:p>
    <w:p w:rsidR="00A2690C" w:rsidRDefault="00A2690C" w:rsidP="004043F9">
      <w:pPr>
        <w:pStyle w:val="Akapitzlist"/>
        <w:numPr>
          <w:ilvl w:val="0"/>
          <w:numId w:val="16"/>
        </w:numPr>
        <w:spacing w:before="120" w:after="120" w:line="288" w:lineRule="auto"/>
        <w:jc w:val="both"/>
        <w:outlineLvl w:val="1"/>
        <w:rPr>
          <w:rFonts w:ascii="Calibri" w:eastAsia="Calibri" w:hAnsi="Calibri"/>
          <w:iCs/>
          <w:kern w:val="20"/>
          <w:sz w:val="22"/>
          <w:szCs w:val="22"/>
          <w:lang w:eastAsia="x-none"/>
        </w:rPr>
      </w:pPr>
      <w:r w:rsidRPr="004043F9">
        <w:rPr>
          <w:rFonts w:ascii="Calibri" w:eastAsia="Calibri" w:hAnsi="Calibri"/>
          <w:iCs/>
          <w:kern w:val="20"/>
          <w:sz w:val="22"/>
          <w:szCs w:val="22"/>
          <w:lang w:eastAsia="x-none"/>
        </w:rPr>
        <w:t>w razie dostaw Towaru niezgodnego z parametrami określonymi w Umowie</w:t>
      </w:r>
      <w:r w:rsidR="00E872F4">
        <w:rPr>
          <w:rFonts w:ascii="Calibri" w:eastAsia="Calibri" w:hAnsi="Calibri"/>
          <w:iCs/>
          <w:kern w:val="20"/>
          <w:sz w:val="22"/>
          <w:szCs w:val="22"/>
          <w:lang w:eastAsia="x-none"/>
        </w:rPr>
        <w:t xml:space="preserve"> lub</w:t>
      </w:r>
      <w:r w:rsidRPr="004043F9">
        <w:rPr>
          <w:rFonts w:ascii="Calibri" w:eastAsia="Calibri" w:hAnsi="Calibri"/>
          <w:iCs/>
          <w:kern w:val="20"/>
          <w:sz w:val="22"/>
          <w:szCs w:val="22"/>
          <w:lang w:eastAsia="x-none"/>
        </w:rPr>
        <w:t xml:space="preserve"> niezgodnego z parametrami określonymi w Załączniku nr 1.</w:t>
      </w:r>
    </w:p>
    <w:p w:rsidR="00E872F4" w:rsidRPr="004043F9" w:rsidRDefault="00E872F4" w:rsidP="004043F9">
      <w:pPr>
        <w:spacing w:before="120" w:after="120" w:line="288" w:lineRule="auto"/>
        <w:jc w:val="both"/>
        <w:outlineLvl w:val="1"/>
        <w:rPr>
          <w:rFonts w:ascii="Calibri" w:eastAsia="Calibri" w:hAnsi="Calibri"/>
          <w:iCs/>
          <w:kern w:val="20"/>
          <w:sz w:val="22"/>
          <w:szCs w:val="22"/>
          <w:lang w:eastAsia="x-none"/>
        </w:rPr>
      </w:pPr>
      <w:r>
        <w:rPr>
          <w:rFonts w:ascii="Calibri" w:eastAsia="Calibri" w:hAnsi="Calibri"/>
          <w:iCs/>
          <w:kern w:val="20"/>
          <w:sz w:val="22"/>
          <w:szCs w:val="22"/>
          <w:lang w:eastAsia="x-none"/>
        </w:rPr>
        <w:t>Prawo odstąpieni</w:t>
      </w:r>
      <w:r w:rsidR="007B693B">
        <w:rPr>
          <w:rFonts w:ascii="Calibri" w:eastAsia="Calibri" w:hAnsi="Calibri"/>
          <w:iCs/>
          <w:kern w:val="20"/>
          <w:sz w:val="22"/>
          <w:szCs w:val="22"/>
          <w:lang w:eastAsia="x-none"/>
        </w:rPr>
        <w:t>a</w:t>
      </w:r>
      <w:r>
        <w:rPr>
          <w:rFonts w:ascii="Calibri" w:eastAsia="Calibri" w:hAnsi="Calibri"/>
          <w:iCs/>
          <w:kern w:val="20"/>
          <w:sz w:val="22"/>
          <w:szCs w:val="22"/>
          <w:lang w:eastAsia="x-none"/>
        </w:rPr>
        <w:t xml:space="preserve"> może być wykonane w terminie 30 dni od dnia zaistnienia przyczyny odstąpienia. </w:t>
      </w:r>
    </w:p>
    <w:p w:rsidR="00A2690C" w:rsidRPr="00A2690C" w:rsidRDefault="00A2690C" w:rsidP="00A2690C">
      <w:pPr>
        <w:keepNext/>
        <w:tabs>
          <w:tab w:val="num" w:pos="709"/>
        </w:tabs>
        <w:spacing w:before="120" w:after="120" w:line="288" w:lineRule="auto"/>
        <w:ind w:left="709" w:hanging="709"/>
        <w:jc w:val="both"/>
        <w:outlineLvl w:val="0"/>
        <w:rPr>
          <w:rFonts w:ascii="Calibri" w:eastAsia="Calibri" w:hAnsi="Calibri" w:cs="Calibri"/>
          <w:b/>
          <w:bCs/>
          <w:caps/>
          <w:kern w:val="32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/>
          <w:bCs/>
          <w:caps/>
          <w:kern w:val="32"/>
          <w:sz w:val="22"/>
          <w:szCs w:val="22"/>
          <w:lang w:eastAsia="x-none"/>
        </w:rPr>
        <w:lastRenderedPageBreak/>
        <w:t>MIEJSCE DOSTAWY</w:t>
      </w:r>
    </w:p>
    <w:p w:rsidR="00A2690C" w:rsidRPr="00A2690C" w:rsidRDefault="00A2690C" w:rsidP="00A2690C">
      <w:pPr>
        <w:numPr>
          <w:ilvl w:val="1"/>
          <w:numId w:val="0"/>
        </w:numPr>
        <w:tabs>
          <w:tab w:val="num" w:pos="709"/>
        </w:tabs>
        <w:spacing w:before="120" w:after="120" w:line="288" w:lineRule="auto"/>
        <w:ind w:left="709" w:hanging="709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Strony uzgadniają, że miejscem dostawy Towaru: Zawada 26, 28-230 Połaniec, bud. F12 parter</w:t>
      </w:r>
      <w:r w:rsidRPr="00A2690C">
        <w:rPr>
          <w:rFonts w:ascii="Calibri" w:hAnsi="Calibri" w:cs="Calibri"/>
          <w:bCs/>
          <w:kern w:val="20"/>
          <w:sz w:val="22"/>
          <w:szCs w:val="22"/>
          <w:lang w:eastAsia="en-US"/>
        </w:rPr>
        <w:t xml:space="preserve">, pok. 22, osoba do kontaktu: </w:t>
      </w:r>
      <w:r w:rsidRPr="00A2690C">
        <w:rPr>
          <w:rFonts w:ascii="Calibri" w:hAnsi="Calibri" w:cs="Calibri"/>
          <w:b/>
          <w:bCs/>
          <w:i/>
          <w:kern w:val="20"/>
          <w:sz w:val="22"/>
          <w:szCs w:val="22"/>
          <w:lang w:eastAsia="en-US"/>
        </w:rPr>
        <w:t>Agnieszka Bąk, Kierownik Biura PR, tel.: 15 865 60 60</w:t>
      </w:r>
    </w:p>
    <w:p w:rsidR="00A2690C" w:rsidRPr="00A2690C" w:rsidRDefault="00A2690C" w:rsidP="00A2690C">
      <w:pPr>
        <w:keepNext/>
        <w:tabs>
          <w:tab w:val="num" w:pos="709"/>
        </w:tabs>
        <w:spacing w:before="120" w:after="120" w:line="288" w:lineRule="auto"/>
        <w:ind w:left="709" w:hanging="709"/>
        <w:jc w:val="both"/>
        <w:outlineLvl w:val="0"/>
        <w:rPr>
          <w:rFonts w:ascii="Calibri" w:eastAsia="Calibri" w:hAnsi="Calibri" w:cs="Calibri"/>
          <w:b/>
          <w:bCs/>
          <w:caps/>
          <w:kern w:val="32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/>
          <w:bCs/>
          <w:caps/>
          <w:kern w:val="32"/>
          <w:sz w:val="22"/>
          <w:szCs w:val="22"/>
          <w:lang w:eastAsia="x-none"/>
        </w:rPr>
        <w:t>CENA I WARUNKI PŁATNOŚCI</w:t>
      </w:r>
    </w:p>
    <w:p w:rsidR="00A2690C" w:rsidRPr="00A2690C" w:rsidRDefault="00A2690C" w:rsidP="00A2690C">
      <w:pPr>
        <w:numPr>
          <w:ilvl w:val="1"/>
          <w:numId w:val="0"/>
        </w:numPr>
        <w:tabs>
          <w:tab w:val="num" w:pos="709"/>
        </w:tabs>
        <w:spacing w:before="120" w:after="120" w:line="288" w:lineRule="auto"/>
        <w:ind w:left="709" w:hanging="709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Z tytułu należytego wykonania Umowy przez Dostawcę, Zamawiający zobowiązuje się do zapłaty cen (dalej: „</w:t>
      </w:r>
      <w:r w:rsidRPr="00A2690C">
        <w:rPr>
          <w:rFonts w:ascii="Calibri" w:eastAsia="Calibri" w:hAnsi="Calibri" w:cs="Calibri"/>
          <w:b/>
          <w:bCs/>
          <w:iCs/>
          <w:kern w:val="20"/>
          <w:sz w:val="22"/>
          <w:szCs w:val="22"/>
          <w:lang w:eastAsia="x-none"/>
        </w:rPr>
        <w:t>Cena</w:t>
      </w: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”) w wysokości:</w:t>
      </w:r>
    </w:p>
    <w:p w:rsidR="00A2690C" w:rsidRPr="00A2690C" w:rsidRDefault="00A2690C" w:rsidP="00A2690C">
      <w:pPr>
        <w:numPr>
          <w:ilvl w:val="2"/>
          <w:numId w:val="0"/>
        </w:numPr>
        <w:tabs>
          <w:tab w:val="num" w:pos="1069"/>
          <w:tab w:val="num" w:pos="1418"/>
        </w:tabs>
        <w:spacing w:before="120" w:after="120" w:line="288" w:lineRule="auto"/>
        <w:ind w:left="1069" w:hanging="709"/>
        <w:jc w:val="both"/>
        <w:outlineLvl w:val="2"/>
        <w:rPr>
          <w:rFonts w:asciiTheme="minorHAnsi" w:eastAsia="Calibri" w:hAnsiTheme="minorHAnsi"/>
          <w:iCs/>
          <w:kern w:val="20"/>
          <w:sz w:val="22"/>
          <w:szCs w:val="22"/>
          <w:lang w:eastAsia="x-none"/>
        </w:rPr>
      </w:pPr>
      <w:r w:rsidRPr="00A2690C">
        <w:rPr>
          <w:rFonts w:asciiTheme="minorHAnsi" w:eastAsia="Calibri" w:hAnsiTheme="minorHAnsi"/>
          <w:iCs/>
          <w:kern w:val="20"/>
          <w:sz w:val="22"/>
          <w:szCs w:val="22"/>
          <w:lang w:eastAsia="x-none"/>
        </w:rPr>
        <w:t>…cena netto.</w:t>
      </w:r>
    </w:p>
    <w:p w:rsidR="00A2690C" w:rsidRPr="00A2690C" w:rsidRDefault="00A2690C" w:rsidP="00A2690C">
      <w:pPr>
        <w:numPr>
          <w:ilvl w:val="1"/>
          <w:numId w:val="0"/>
        </w:numPr>
        <w:tabs>
          <w:tab w:val="num" w:pos="709"/>
        </w:tabs>
        <w:spacing w:before="120" w:after="120" w:line="288" w:lineRule="auto"/>
        <w:ind w:left="709" w:hanging="709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Cena Towaru zawiera całość kosztów związanych z produkcją i pakowaniem Towaru oraz jego dostawą  do Zamawiającego.</w:t>
      </w:r>
      <w:r w:rsidR="00652C75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 </w:t>
      </w:r>
      <w:r w:rsidR="00652C75">
        <w:rPr>
          <w:rFonts w:asciiTheme="minorHAnsi" w:hAnsiTheme="minorHAnsi"/>
          <w:sz w:val="22"/>
          <w:szCs w:val="22"/>
        </w:rPr>
        <w:t>Zamawiający, oprócz zapłaty wynagrodzenia określonego powyżej nie jest zobowiązany do zwrotu Wykonawcy jakichkolwiek wydatków, kosztów związanych z wykonywaniem niniejszej Umowy bądź zapłaty jakiegokolwiek dodatkowego lub uzupełniającego wynagrodzenia.</w:t>
      </w:r>
    </w:p>
    <w:p w:rsidR="00A2690C" w:rsidRPr="00A2690C" w:rsidRDefault="00A2690C" w:rsidP="00A2690C">
      <w:pPr>
        <w:numPr>
          <w:ilvl w:val="1"/>
          <w:numId w:val="0"/>
        </w:numPr>
        <w:tabs>
          <w:tab w:val="num" w:pos="709"/>
        </w:tabs>
        <w:spacing w:before="120" w:after="120" w:line="288" w:lineRule="auto"/>
        <w:ind w:left="709" w:hanging="709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Faktura wystawiana będzie za dostawę Towaru zrealizowanego zgodnie z zamówieniem, z terminem płatności: 30 dni od daty faktury.</w:t>
      </w:r>
    </w:p>
    <w:p w:rsidR="00652C75" w:rsidRPr="004043F9" w:rsidRDefault="00652C75" w:rsidP="004043F9">
      <w:pPr>
        <w:snapToGrid w:val="0"/>
        <w:jc w:val="both"/>
        <w:rPr>
          <w:rFonts w:asciiTheme="minorHAnsi" w:hAnsiTheme="minorHAnsi"/>
          <w:sz w:val="22"/>
          <w:szCs w:val="22"/>
        </w:rPr>
      </w:pPr>
      <w:r w:rsidRPr="004043F9">
        <w:rPr>
          <w:rFonts w:asciiTheme="minorHAnsi" w:hAnsiTheme="minorHAnsi"/>
          <w:sz w:val="22"/>
          <w:szCs w:val="22"/>
        </w:rPr>
        <w:t xml:space="preserve">Podstawę to wystawienia faktury VAT stanowi protokół odbioru </w:t>
      </w:r>
      <w:r>
        <w:rPr>
          <w:rFonts w:asciiTheme="minorHAnsi" w:hAnsiTheme="minorHAnsi"/>
          <w:sz w:val="22"/>
          <w:szCs w:val="22"/>
        </w:rPr>
        <w:t>Towaru</w:t>
      </w:r>
      <w:r w:rsidRPr="004043F9">
        <w:rPr>
          <w:rFonts w:asciiTheme="minorHAnsi" w:hAnsiTheme="minorHAnsi"/>
          <w:sz w:val="22"/>
          <w:szCs w:val="22"/>
        </w:rPr>
        <w:t xml:space="preserve"> podpisany bez zastrzeżeń przez Zamawiającego. </w:t>
      </w:r>
      <w:r>
        <w:rPr>
          <w:rFonts w:asciiTheme="minorHAnsi" w:hAnsiTheme="minorHAnsi"/>
          <w:bCs/>
          <w:iCs/>
          <w:kern w:val="20"/>
          <w:sz w:val="22"/>
          <w:szCs w:val="22"/>
        </w:rPr>
        <w:t>Dostawca</w:t>
      </w:r>
      <w:r w:rsidRPr="004043F9">
        <w:rPr>
          <w:rFonts w:asciiTheme="minorHAnsi" w:hAnsiTheme="minorHAnsi"/>
          <w:bCs/>
          <w:iCs/>
          <w:kern w:val="20"/>
          <w:sz w:val="22"/>
          <w:szCs w:val="22"/>
        </w:rPr>
        <w:t xml:space="preserve"> nie jest uprawniony do wystawiania faktur VAT za </w:t>
      </w:r>
      <w:r>
        <w:rPr>
          <w:rFonts w:asciiTheme="minorHAnsi" w:hAnsiTheme="minorHAnsi"/>
          <w:bCs/>
          <w:iCs/>
          <w:kern w:val="20"/>
          <w:sz w:val="22"/>
          <w:szCs w:val="22"/>
        </w:rPr>
        <w:t>Towar</w:t>
      </w:r>
      <w:r w:rsidRPr="00652C75">
        <w:rPr>
          <w:rFonts w:asciiTheme="minorHAnsi" w:hAnsiTheme="minorHAnsi"/>
          <w:bCs/>
          <w:iCs/>
          <w:kern w:val="20"/>
          <w:sz w:val="22"/>
          <w:szCs w:val="22"/>
        </w:rPr>
        <w:t>, który nie został odebrany</w:t>
      </w:r>
      <w:r w:rsidRPr="004043F9">
        <w:rPr>
          <w:rFonts w:asciiTheme="minorHAnsi" w:hAnsiTheme="minorHAnsi"/>
          <w:bCs/>
          <w:iCs/>
          <w:kern w:val="20"/>
          <w:sz w:val="22"/>
          <w:szCs w:val="22"/>
        </w:rPr>
        <w:t xml:space="preserve"> przez Zamawiającego. </w:t>
      </w:r>
    </w:p>
    <w:p w:rsidR="00A2690C" w:rsidRDefault="00652C75" w:rsidP="00652C75">
      <w:pPr>
        <w:numPr>
          <w:ilvl w:val="1"/>
          <w:numId w:val="0"/>
        </w:numPr>
        <w:tabs>
          <w:tab w:val="num" w:pos="709"/>
        </w:tabs>
        <w:spacing w:before="120" w:after="120" w:line="288" w:lineRule="auto"/>
        <w:ind w:left="709" w:hanging="709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 </w:t>
      </w:r>
      <w:r w:rsidR="00A2690C"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Zapłata za dostarczony Towar dokonana będzie na rzecz Dostawcy na rachunek bankowy wskazany na fakturze.</w:t>
      </w:r>
    </w:p>
    <w:p w:rsidR="00652C75" w:rsidRPr="00A2690C" w:rsidRDefault="00652C75" w:rsidP="00652C75">
      <w:pPr>
        <w:numPr>
          <w:ilvl w:val="1"/>
          <w:numId w:val="0"/>
        </w:numPr>
        <w:tabs>
          <w:tab w:val="num" w:pos="709"/>
        </w:tabs>
        <w:spacing w:before="120" w:after="120" w:line="288" w:lineRule="auto"/>
        <w:ind w:left="709" w:hanging="709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652C75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Faktury płatne będą w terminie 30 dni od daty doręczenia Zamawiającemu faktury VAT na adres </w:t>
      </w:r>
      <w:r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: </w:t>
      </w:r>
      <w:r w:rsidRPr="00652C75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Enea Połaniec S.A. Centrum Zarządzania Dokumentami ul. Zacisze 28; 65-775 Zielona Góra </w:t>
      </w:r>
      <w:r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 </w:t>
      </w:r>
    </w:p>
    <w:p w:rsidR="00A2690C" w:rsidRPr="00A2690C" w:rsidRDefault="00A2690C" w:rsidP="00A2690C">
      <w:pPr>
        <w:numPr>
          <w:ilvl w:val="1"/>
          <w:numId w:val="0"/>
        </w:numPr>
        <w:tabs>
          <w:tab w:val="num" w:pos="709"/>
        </w:tabs>
        <w:spacing w:before="120" w:after="120" w:line="288" w:lineRule="auto"/>
        <w:ind w:left="709" w:hanging="709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Wartość dostaw nie przekroczy kwoty: </w:t>
      </w:r>
      <w:r w:rsidRPr="00A2690C">
        <w:rPr>
          <w:rFonts w:ascii="Arial" w:eastAsia="Calibri" w:hAnsi="Arial" w:cs="Arial"/>
          <w:bCs/>
          <w:iCs/>
          <w:color w:val="000000"/>
          <w:kern w:val="20"/>
          <w:sz w:val="17"/>
          <w:szCs w:val="17"/>
          <w:shd w:val="clear" w:color="auto" w:fill="EAD494"/>
          <w:lang w:eastAsia="x-none"/>
        </w:rPr>
        <w:t>……………</w:t>
      </w: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 zł. (zamówienie 5000…………)</w:t>
      </w:r>
    </w:p>
    <w:p w:rsidR="00A2690C" w:rsidRPr="00A2690C" w:rsidRDefault="00A2690C" w:rsidP="00A2690C">
      <w:pPr>
        <w:keepNext/>
        <w:tabs>
          <w:tab w:val="num" w:pos="709"/>
        </w:tabs>
        <w:spacing w:before="120" w:after="120" w:line="288" w:lineRule="auto"/>
        <w:ind w:left="709" w:hanging="709"/>
        <w:jc w:val="both"/>
        <w:outlineLvl w:val="0"/>
        <w:rPr>
          <w:rFonts w:ascii="Calibri" w:eastAsia="Calibri" w:hAnsi="Calibri" w:cs="Calibri"/>
          <w:b/>
          <w:bCs/>
          <w:caps/>
          <w:kern w:val="32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/>
          <w:bCs/>
          <w:caps/>
          <w:kern w:val="32"/>
          <w:sz w:val="22"/>
          <w:szCs w:val="22"/>
          <w:lang w:eastAsia="x-none"/>
        </w:rPr>
        <w:t>OSOBY ODPOWIEDZIALNE ZA REALIZACJĘ UMOWY</w:t>
      </w:r>
    </w:p>
    <w:p w:rsidR="00A2690C" w:rsidRPr="00A2690C" w:rsidRDefault="00A2690C" w:rsidP="00A2690C">
      <w:pPr>
        <w:numPr>
          <w:ilvl w:val="1"/>
          <w:numId w:val="0"/>
        </w:numPr>
        <w:tabs>
          <w:tab w:val="num" w:pos="709"/>
        </w:tabs>
        <w:spacing w:before="120" w:after="120" w:line="288" w:lineRule="auto"/>
        <w:ind w:left="709" w:hanging="709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Zamawiający wyznacza niniejszym:</w:t>
      </w:r>
    </w:p>
    <w:p w:rsidR="00A2690C" w:rsidRPr="00A2690C" w:rsidRDefault="00A2690C" w:rsidP="00A2690C">
      <w:pPr>
        <w:spacing w:line="288" w:lineRule="auto"/>
        <w:ind w:left="709"/>
        <w:jc w:val="both"/>
        <w:outlineLvl w:val="1"/>
        <w:rPr>
          <w:rFonts w:ascii="Calibri" w:hAnsi="Calibri" w:cs="Calibri"/>
          <w:bCs/>
          <w:kern w:val="20"/>
          <w:sz w:val="22"/>
          <w:szCs w:val="22"/>
          <w:lang w:eastAsia="en-US"/>
        </w:rPr>
      </w:pPr>
      <w:r w:rsidRPr="00A2690C">
        <w:rPr>
          <w:rFonts w:ascii="Calibri" w:hAnsi="Calibri" w:cs="Calibri"/>
          <w:b/>
          <w:bCs/>
          <w:i/>
          <w:kern w:val="20"/>
          <w:sz w:val="22"/>
          <w:szCs w:val="22"/>
          <w:lang w:eastAsia="en-US"/>
        </w:rPr>
        <w:t xml:space="preserve">Teresa Gondek - </w:t>
      </w:r>
      <w:r w:rsidRPr="00A2690C">
        <w:rPr>
          <w:rFonts w:ascii="Calibri" w:hAnsi="Calibri" w:cs="Calibri"/>
          <w:bCs/>
          <w:kern w:val="20"/>
          <w:sz w:val="22"/>
          <w:szCs w:val="22"/>
          <w:lang w:eastAsia="en-US"/>
        </w:rPr>
        <w:t xml:space="preserve"> tel. 15 865 62 76, e-mail: teresa.gondek@enea.pl</w:t>
      </w:r>
    </w:p>
    <w:p w:rsidR="00A2690C" w:rsidRPr="00A2690C" w:rsidRDefault="00A2690C" w:rsidP="00A2690C">
      <w:pPr>
        <w:spacing w:before="120" w:after="120" w:line="288" w:lineRule="auto"/>
        <w:ind w:left="709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jako osobę upoważnioną do składania w jego imieniu wszelkich oświadczeń objętych Umową, koordynowania obowiązków nałożonych Umową na Zamawiającego oraz reprezentowania Zamawiającego w stosunkach z Dostawcą, jego personelem, w tym do przyjmowania pochodzących od tych podmiotów oświadczeń woli (dalej "</w:t>
      </w:r>
      <w:r w:rsidRPr="00A2690C">
        <w:rPr>
          <w:rFonts w:ascii="Calibri" w:eastAsia="Calibri" w:hAnsi="Calibri" w:cs="Calibri"/>
          <w:b/>
          <w:bCs/>
          <w:iCs/>
          <w:kern w:val="20"/>
          <w:sz w:val="22"/>
          <w:szCs w:val="22"/>
          <w:lang w:eastAsia="x-none"/>
        </w:rPr>
        <w:t>Pełnomocnik Zamawiającego</w:t>
      </w: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"). Pełnomocnik Zamawiającego nie jest uprawniony do podejmowania czynności oraz składania oświadczeń woli, które skutkowałyby jakąkolwiek zmianą Umowy. </w:t>
      </w:r>
      <w:r w:rsidRPr="00A2690C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>Zmiana Pełnomocnika Zamawiającego nie stanowi zmiany Umowy i następować będzie z chwilą pisemnego powiadomienia Dostawcy.</w:t>
      </w:r>
    </w:p>
    <w:p w:rsidR="00A2690C" w:rsidRPr="00A2690C" w:rsidRDefault="00A2690C" w:rsidP="00A2690C">
      <w:pPr>
        <w:numPr>
          <w:ilvl w:val="1"/>
          <w:numId w:val="0"/>
        </w:numPr>
        <w:tabs>
          <w:tab w:val="num" w:pos="709"/>
        </w:tabs>
        <w:spacing w:before="120" w:after="120" w:line="288" w:lineRule="auto"/>
        <w:ind w:left="709" w:hanging="709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Dostawca wyznacza niniejszym:</w:t>
      </w:r>
    </w:p>
    <w:p w:rsidR="00A2690C" w:rsidRPr="00A2690C" w:rsidRDefault="00A2690C" w:rsidP="00A2690C">
      <w:pPr>
        <w:spacing w:before="120" w:after="120" w:line="288" w:lineRule="auto"/>
        <w:ind w:left="709"/>
        <w:jc w:val="both"/>
        <w:outlineLvl w:val="1"/>
        <w:rPr>
          <w:rFonts w:ascii="Calibri" w:hAnsi="Calibri" w:cs="Calibri"/>
          <w:bCs/>
          <w:kern w:val="20"/>
          <w:sz w:val="22"/>
          <w:szCs w:val="22"/>
          <w:lang w:eastAsia="en-US"/>
        </w:rPr>
      </w:pPr>
      <w:r w:rsidRPr="00A2690C">
        <w:rPr>
          <w:rFonts w:ascii="Calibri" w:hAnsi="Calibri" w:cs="Calibri"/>
          <w:b/>
          <w:bCs/>
          <w:kern w:val="20"/>
          <w:sz w:val="22"/>
          <w:szCs w:val="22"/>
          <w:lang w:eastAsia="en-US"/>
        </w:rPr>
        <w:t>Imię i nazwisko</w:t>
      </w:r>
      <w:r w:rsidRPr="00A2690C">
        <w:rPr>
          <w:rFonts w:ascii="Calibri" w:hAnsi="Calibri" w:cs="Calibri"/>
          <w:bCs/>
          <w:kern w:val="20"/>
          <w:sz w:val="22"/>
          <w:szCs w:val="22"/>
          <w:lang w:eastAsia="en-US"/>
        </w:rPr>
        <w:t xml:space="preserve">: ………………...........................; tel. ………………………………….………; </w:t>
      </w:r>
      <w:r w:rsidRPr="00A2690C">
        <w:rPr>
          <w:rFonts w:ascii="Calibri" w:eastAsia="Calibri" w:hAnsi="Calibri"/>
          <w:bCs/>
          <w:iCs/>
          <w:color w:val="000000"/>
          <w:kern w:val="20"/>
          <w:sz w:val="22"/>
          <w:szCs w:val="22"/>
          <w:shd w:val="clear" w:color="auto" w:fill="FFFFFF"/>
          <w:lang w:eastAsia="x-none"/>
        </w:rPr>
        <w:t>e-mail:</w:t>
      </w:r>
      <w:r w:rsidRPr="00A2690C">
        <w:rPr>
          <w:rFonts w:ascii="Calibri" w:eastAsia="Calibri" w:hAnsi="Calibri"/>
          <w:bCs/>
          <w:iCs/>
          <w:color w:val="3366FF"/>
          <w:kern w:val="20"/>
          <w:sz w:val="22"/>
          <w:szCs w:val="22"/>
          <w:shd w:val="clear" w:color="auto" w:fill="FFFFFF"/>
          <w:lang w:eastAsia="x-none"/>
        </w:rPr>
        <w:t> </w:t>
      </w:r>
      <w:r w:rsidRPr="00A2690C">
        <w:rPr>
          <w:rFonts w:ascii="Arial" w:eastAsia="Calibri" w:hAnsi="Arial"/>
          <w:bCs/>
          <w:iCs/>
          <w:color w:val="0000FF"/>
          <w:kern w:val="20"/>
          <w:sz w:val="22"/>
          <w:szCs w:val="22"/>
          <w:u w:val="single"/>
          <w:lang w:eastAsia="x-none"/>
        </w:rPr>
        <w:t>……………………..</w:t>
      </w:r>
    </w:p>
    <w:p w:rsidR="00A2690C" w:rsidRPr="00A2690C" w:rsidRDefault="00A2690C" w:rsidP="00A2690C">
      <w:pPr>
        <w:spacing w:before="120" w:line="288" w:lineRule="auto"/>
        <w:ind w:left="709"/>
        <w:jc w:val="both"/>
        <w:outlineLvl w:val="1"/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jako osobę upoważnioną do reprezentowania Dostawcy w celu składania w jego imieniu wszelkich oświadczeń objętych Umową, koordynowania obowiązków nałożonych Umową na Dostawcę oraz reprezentowania Dostawcy w stosunkach z Zamawiającym, w tym do przyjmowania pochodzących od tych podmiotów oświadczeń woli (dalej łącznie zwani "</w:t>
      </w:r>
      <w:r w:rsidRPr="00A2690C">
        <w:rPr>
          <w:rFonts w:ascii="Calibri" w:eastAsia="Calibri" w:hAnsi="Calibri" w:cs="Calibri"/>
          <w:b/>
          <w:bCs/>
          <w:iCs/>
          <w:kern w:val="20"/>
          <w:sz w:val="22"/>
          <w:szCs w:val="22"/>
          <w:lang w:eastAsia="x-none"/>
        </w:rPr>
        <w:t>Pełnomocnikami Dostawcy</w:t>
      </w: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" lub z osobna „</w:t>
      </w:r>
      <w:r w:rsidRPr="00A2690C">
        <w:rPr>
          <w:rFonts w:ascii="Calibri" w:eastAsia="Calibri" w:hAnsi="Calibri" w:cs="Calibri"/>
          <w:b/>
          <w:bCs/>
          <w:iCs/>
          <w:kern w:val="20"/>
          <w:sz w:val="22"/>
          <w:szCs w:val="22"/>
          <w:lang w:eastAsia="x-none"/>
        </w:rPr>
        <w:t>Pełnomocnikiem Dostawcy</w:t>
      </w: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 xml:space="preserve">”). </w:t>
      </w:r>
      <w:r w:rsidRPr="00A2690C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 xml:space="preserve">Pełnomocnicy Dostawcy nie są uprawnieni do podejmowania </w:t>
      </w:r>
      <w:r w:rsidRPr="00A2690C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lastRenderedPageBreak/>
        <w:t>czynności oraz składania oświadczeń woli, które skutkowałyby jakąkolwiek zmianą Umowy. Zmiana Pełnomocników Dostawcy nie stanowi zmiany Umowy i następować będzie z chwilą pisemnego powiadomienia Zamawiającego.</w:t>
      </w:r>
    </w:p>
    <w:p w:rsidR="00A2690C" w:rsidRPr="00A2690C" w:rsidRDefault="00A2690C" w:rsidP="00A2690C">
      <w:pPr>
        <w:keepNext/>
        <w:tabs>
          <w:tab w:val="num" w:pos="709"/>
        </w:tabs>
        <w:spacing w:before="120" w:after="120" w:line="288" w:lineRule="auto"/>
        <w:ind w:left="709" w:hanging="709"/>
        <w:jc w:val="both"/>
        <w:outlineLvl w:val="0"/>
        <w:rPr>
          <w:rFonts w:ascii="Calibri" w:eastAsia="Calibri" w:hAnsi="Calibri" w:cs="Calibri"/>
          <w:b/>
          <w:bCs/>
          <w:caps/>
          <w:kern w:val="32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/>
          <w:bCs/>
          <w:caps/>
          <w:kern w:val="32"/>
          <w:sz w:val="22"/>
          <w:szCs w:val="22"/>
          <w:lang w:eastAsia="x-none"/>
        </w:rPr>
        <w:t>KAry UMOWNE</w:t>
      </w:r>
    </w:p>
    <w:p w:rsidR="00A2690C" w:rsidRDefault="00A2690C" w:rsidP="00A2690C">
      <w:pPr>
        <w:numPr>
          <w:ilvl w:val="1"/>
          <w:numId w:val="0"/>
        </w:numPr>
        <w:tabs>
          <w:tab w:val="num" w:pos="709"/>
        </w:tabs>
        <w:spacing w:before="120" w:after="120" w:line="288" w:lineRule="auto"/>
        <w:ind w:left="709" w:hanging="709"/>
        <w:jc w:val="both"/>
        <w:outlineLvl w:val="1"/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 xml:space="preserve">Niezależnie od kar umownych przewidzianych w OWZT, Dostawca zapłaci </w:t>
      </w:r>
      <w:r w:rsidR="00323D89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 xml:space="preserve">Zamawiającemu </w:t>
      </w:r>
      <w:r w:rsidRPr="00A2690C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>kary umowne</w:t>
      </w:r>
      <w:r w:rsidR="00323D89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>:</w:t>
      </w:r>
    </w:p>
    <w:p w:rsidR="005B314F" w:rsidRDefault="005B314F" w:rsidP="004043F9">
      <w:pPr>
        <w:pStyle w:val="Akapitzlist"/>
        <w:numPr>
          <w:ilvl w:val="0"/>
          <w:numId w:val="17"/>
        </w:numPr>
        <w:spacing w:before="120" w:after="120" w:line="288" w:lineRule="auto"/>
        <w:jc w:val="both"/>
        <w:outlineLvl w:val="1"/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</w:pPr>
      <w:r w:rsidRPr="005B314F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 xml:space="preserve">W przypadku opóźnienia w terminowym wykonaniu umowy </w:t>
      </w:r>
      <w:r w:rsidRPr="00A2690C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 xml:space="preserve">Dostawca </w:t>
      </w:r>
      <w:r w:rsidRPr="005B314F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 xml:space="preserve">zapłaci Zamawiającemu karę umowną w wysokości 1% wynagrodzenia określonego w </w:t>
      </w:r>
      <w:r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>…………..</w:t>
      </w:r>
      <w:r w:rsidRPr="005B314F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 xml:space="preserve"> umowy za każdy dzień opóźnienia. </w:t>
      </w:r>
    </w:p>
    <w:p w:rsidR="00323D89" w:rsidRPr="004043F9" w:rsidRDefault="00323D89" w:rsidP="004043F9">
      <w:pPr>
        <w:pStyle w:val="Akapitzlist"/>
        <w:numPr>
          <w:ilvl w:val="0"/>
          <w:numId w:val="17"/>
        </w:numPr>
        <w:spacing w:before="120" w:after="120" w:line="288" w:lineRule="auto"/>
        <w:jc w:val="both"/>
        <w:outlineLvl w:val="1"/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</w:pPr>
      <w:r w:rsidRPr="004043F9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 xml:space="preserve">Z tytułu niewykonania lub nienależytego wykonania umowy, </w:t>
      </w:r>
      <w:r w:rsidR="005B314F" w:rsidRPr="00A2690C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 xml:space="preserve">Dostawca </w:t>
      </w:r>
      <w:r w:rsidRPr="004043F9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 xml:space="preserve">zapłaci Zamawiającemu karę umowną w wysokości 20% wynagrodzenia określonego w </w:t>
      </w:r>
      <w:r w:rsidR="005B314F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>…………….</w:t>
      </w:r>
      <w:r w:rsidRPr="004043F9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 xml:space="preserve"> umowy,</w:t>
      </w:r>
    </w:p>
    <w:p w:rsidR="00A2690C" w:rsidRDefault="00A2690C" w:rsidP="00A2690C">
      <w:pPr>
        <w:numPr>
          <w:ilvl w:val="1"/>
          <w:numId w:val="0"/>
        </w:numPr>
        <w:tabs>
          <w:tab w:val="num" w:pos="709"/>
        </w:tabs>
        <w:spacing w:before="120" w:after="120" w:line="288" w:lineRule="auto"/>
        <w:ind w:left="709" w:hanging="709"/>
        <w:jc w:val="both"/>
        <w:outlineLvl w:val="1"/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>W przypadku, jeżeli kara umowna określona w pkt 6.1 nie pokryje poniesionej przez Zamawiającego szkody, Zamawiający może dochodzić odszkodowania w wysokości przekraczającej zastrzeżoną karę umowną na zasadach ogólnych.</w:t>
      </w:r>
    </w:p>
    <w:p w:rsidR="005B314F" w:rsidRPr="00A2690C" w:rsidRDefault="005B314F" w:rsidP="00A2690C">
      <w:pPr>
        <w:numPr>
          <w:ilvl w:val="1"/>
          <w:numId w:val="0"/>
        </w:numPr>
        <w:tabs>
          <w:tab w:val="num" w:pos="709"/>
        </w:tabs>
        <w:spacing w:before="120" w:after="120" w:line="288" w:lineRule="auto"/>
        <w:ind w:left="709" w:hanging="709"/>
        <w:jc w:val="both"/>
        <w:outlineLvl w:val="1"/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</w:pPr>
      <w:r w:rsidRPr="005B314F">
        <w:rPr>
          <w:rFonts w:ascii="Calibri" w:eastAsia="Calibri" w:hAnsi="Calibri"/>
          <w:bCs/>
          <w:iCs/>
          <w:kern w:val="20"/>
          <w:sz w:val="22"/>
          <w:szCs w:val="22"/>
          <w:lang w:eastAsia="x-none"/>
        </w:rPr>
        <w:t>Kary umowne podlegają potrąceniu z wynagrodzenia przysługującego Wykonawcy, Wykonawca zapłaci karę umowną na pierwsze pisemne żądanie Zamawiającego na rachunek bankowy wskazany przez Zamawiającego. 4. Zapłata kary umownej za opóźnienie nie zwalnia Wykonawcy</w:t>
      </w:r>
    </w:p>
    <w:p w:rsidR="00A2690C" w:rsidRPr="00A2690C" w:rsidRDefault="00A2690C" w:rsidP="00A2690C">
      <w:pPr>
        <w:keepNext/>
        <w:tabs>
          <w:tab w:val="num" w:pos="709"/>
        </w:tabs>
        <w:spacing w:before="120" w:after="120" w:line="288" w:lineRule="auto"/>
        <w:ind w:left="709" w:hanging="709"/>
        <w:jc w:val="both"/>
        <w:outlineLvl w:val="0"/>
        <w:rPr>
          <w:rFonts w:ascii="Calibri" w:eastAsia="Calibri" w:hAnsi="Calibri" w:cs="Calibri"/>
          <w:b/>
          <w:bCs/>
          <w:caps/>
          <w:kern w:val="32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/>
          <w:bCs/>
          <w:caps/>
          <w:kern w:val="32"/>
          <w:sz w:val="22"/>
          <w:szCs w:val="22"/>
          <w:lang w:eastAsia="x-none"/>
        </w:rPr>
        <w:t>POZOSTAŁE UREGULOWANIA</w:t>
      </w:r>
      <w:bookmarkEnd w:id="3"/>
      <w:bookmarkEnd w:id="4"/>
      <w:bookmarkEnd w:id="5"/>
      <w:bookmarkEnd w:id="6"/>
      <w:bookmarkEnd w:id="7"/>
      <w:bookmarkEnd w:id="8"/>
      <w:bookmarkEnd w:id="9"/>
    </w:p>
    <w:p w:rsidR="00A2690C" w:rsidRPr="00A2690C" w:rsidRDefault="00A2690C" w:rsidP="00A2690C">
      <w:pPr>
        <w:numPr>
          <w:ilvl w:val="1"/>
          <w:numId w:val="0"/>
        </w:numPr>
        <w:tabs>
          <w:tab w:val="num" w:pos="709"/>
        </w:tabs>
        <w:spacing w:before="120" w:after="120" w:line="288" w:lineRule="auto"/>
        <w:ind w:left="709" w:hanging="709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Strony uzgadniają następujące adresy do doręczeń:</w:t>
      </w:r>
    </w:p>
    <w:p w:rsidR="00A2690C" w:rsidRPr="00A2690C" w:rsidRDefault="00A2690C" w:rsidP="00A2690C">
      <w:pPr>
        <w:numPr>
          <w:ilvl w:val="2"/>
          <w:numId w:val="0"/>
        </w:numPr>
        <w:tabs>
          <w:tab w:val="num" w:pos="1069"/>
          <w:tab w:val="num" w:pos="1418"/>
        </w:tabs>
        <w:spacing w:before="120" w:line="288" w:lineRule="auto"/>
        <w:ind w:left="1066" w:hanging="709"/>
        <w:jc w:val="both"/>
        <w:outlineLvl w:val="2"/>
        <w:rPr>
          <w:rFonts w:ascii="Calibri" w:hAnsi="Calibri" w:cs="Calibri"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iCs/>
          <w:kern w:val="20"/>
          <w:sz w:val="22"/>
          <w:szCs w:val="22"/>
          <w:lang w:eastAsia="x-none"/>
        </w:rPr>
        <w:t xml:space="preserve">Zamawiający: </w:t>
      </w:r>
    </w:p>
    <w:p w:rsidR="00A2690C" w:rsidRPr="00A2690C" w:rsidRDefault="00A2690C" w:rsidP="00A2690C">
      <w:pPr>
        <w:tabs>
          <w:tab w:val="num" w:pos="1418"/>
        </w:tabs>
        <w:spacing w:before="120" w:line="288" w:lineRule="auto"/>
        <w:ind w:left="1069" w:hanging="709"/>
        <w:outlineLvl w:val="2"/>
        <w:rPr>
          <w:rFonts w:ascii="Calibri" w:hAnsi="Calibri" w:cs="Calibri"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iCs/>
          <w:kern w:val="20"/>
          <w:sz w:val="22"/>
          <w:szCs w:val="22"/>
          <w:lang w:eastAsia="x-none"/>
        </w:rPr>
        <w:tab/>
      </w:r>
      <w:r w:rsidRPr="00A2690C">
        <w:rPr>
          <w:rFonts w:ascii="Calibri" w:eastAsia="Calibri" w:hAnsi="Calibri" w:cs="Calibri"/>
          <w:b/>
          <w:iCs/>
          <w:kern w:val="20"/>
          <w:sz w:val="22"/>
          <w:szCs w:val="22"/>
          <w:lang w:eastAsia="x-none"/>
        </w:rPr>
        <w:t>Enea Elektrownia Połaniec S.A.</w:t>
      </w:r>
      <w:r w:rsidRPr="00A2690C">
        <w:rPr>
          <w:rFonts w:ascii="Calibri" w:eastAsia="Calibri" w:hAnsi="Calibri" w:cs="Calibri"/>
          <w:b/>
          <w:iCs/>
          <w:kern w:val="20"/>
          <w:sz w:val="22"/>
          <w:szCs w:val="22"/>
          <w:lang w:eastAsia="x-none"/>
        </w:rPr>
        <w:br/>
        <w:t>Zawada 26; 28-230 Połaniec</w:t>
      </w:r>
    </w:p>
    <w:p w:rsidR="00A2690C" w:rsidRPr="00A2690C" w:rsidRDefault="00A2690C" w:rsidP="00A2690C">
      <w:pPr>
        <w:tabs>
          <w:tab w:val="num" w:pos="1418"/>
        </w:tabs>
        <w:spacing w:after="120" w:line="288" w:lineRule="auto"/>
        <w:ind w:left="1418"/>
        <w:jc w:val="both"/>
        <w:outlineLvl w:val="2"/>
        <w:rPr>
          <w:rFonts w:ascii="Calibri" w:eastAsia="Calibri" w:hAnsi="Calibri" w:cs="Calibri"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iCs/>
          <w:kern w:val="20"/>
          <w:sz w:val="22"/>
          <w:szCs w:val="22"/>
          <w:lang w:eastAsia="x-none"/>
        </w:rPr>
        <w:t xml:space="preserve">tel. 15 865 65 50; </w:t>
      </w:r>
      <w:r w:rsidRPr="00A2690C">
        <w:rPr>
          <w:rFonts w:ascii="Calibri" w:hAnsi="Calibri" w:cs="Calibri"/>
          <w:kern w:val="20"/>
          <w:sz w:val="22"/>
          <w:szCs w:val="22"/>
          <w:lang w:eastAsia="en-US"/>
        </w:rPr>
        <w:t>fax. 15 865 68 78</w:t>
      </w:r>
      <w:r w:rsidRPr="00A2690C">
        <w:rPr>
          <w:rFonts w:ascii="Calibri" w:eastAsia="Calibri" w:hAnsi="Calibri" w:cs="Calibri"/>
          <w:iCs/>
          <w:kern w:val="20"/>
          <w:sz w:val="22"/>
          <w:szCs w:val="22"/>
          <w:lang w:eastAsia="x-none"/>
        </w:rPr>
        <w:t>.</w:t>
      </w:r>
    </w:p>
    <w:p w:rsidR="00A2690C" w:rsidRPr="00A2690C" w:rsidRDefault="00A2690C" w:rsidP="00A2690C">
      <w:pPr>
        <w:numPr>
          <w:ilvl w:val="2"/>
          <w:numId w:val="0"/>
        </w:numPr>
        <w:tabs>
          <w:tab w:val="num" w:pos="1069"/>
          <w:tab w:val="num" w:pos="1418"/>
        </w:tabs>
        <w:spacing w:before="120" w:line="288" w:lineRule="auto"/>
        <w:ind w:left="1066" w:hanging="709"/>
        <w:jc w:val="both"/>
        <w:outlineLvl w:val="2"/>
        <w:rPr>
          <w:rFonts w:ascii="Calibri" w:hAnsi="Calibri" w:cs="Calibri"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iCs/>
          <w:kern w:val="20"/>
          <w:sz w:val="22"/>
          <w:szCs w:val="22"/>
          <w:lang w:eastAsia="x-none"/>
        </w:rPr>
        <w:t xml:space="preserve">Zamawiający (adres do doręczeń faktur): </w:t>
      </w:r>
    </w:p>
    <w:p w:rsidR="00A2690C" w:rsidRPr="00A2690C" w:rsidRDefault="00A2690C" w:rsidP="00A2690C">
      <w:pPr>
        <w:tabs>
          <w:tab w:val="num" w:pos="1418"/>
        </w:tabs>
        <w:spacing w:before="120" w:line="288" w:lineRule="auto"/>
        <w:ind w:left="1066"/>
        <w:outlineLvl w:val="2"/>
        <w:rPr>
          <w:rFonts w:ascii="Calibri" w:hAnsi="Calibri" w:cs="Calibri"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/>
          <w:iCs/>
          <w:kern w:val="20"/>
          <w:sz w:val="22"/>
          <w:szCs w:val="22"/>
          <w:lang w:eastAsia="x-none"/>
        </w:rPr>
        <w:t>Enea Elektrownia Połaniec S.A.</w:t>
      </w:r>
      <w:r w:rsidRPr="00A2690C">
        <w:rPr>
          <w:rFonts w:ascii="Calibri" w:eastAsia="Calibri" w:hAnsi="Calibri" w:cs="Calibri"/>
          <w:b/>
          <w:iCs/>
          <w:kern w:val="20"/>
          <w:sz w:val="22"/>
          <w:szCs w:val="22"/>
          <w:lang w:eastAsia="x-none"/>
        </w:rPr>
        <w:br/>
        <w:t xml:space="preserve">Centrum Zarządzania Dokumentami </w:t>
      </w:r>
      <w:r w:rsidRPr="00A2690C">
        <w:rPr>
          <w:rFonts w:ascii="Calibri" w:eastAsia="Calibri" w:hAnsi="Calibri" w:cs="Calibri"/>
          <w:b/>
          <w:iCs/>
          <w:kern w:val="20"/>
          <w:sz w:val="22"/>
          <w:szCs w:val="22"/>
          <w:lang w:eastAsia="x-none"/>
        </w:rPr>
        <w:br/>
        <w:t>ul. Zacisze 28; 65-775 Zielona Góra</w:t>
      </w:r>
    </w:p>
    <w:p w:rsidR="00A2690C" w:rsidRPr="00A2690C" w:rsidRDefault="00A2690C" w:rsidP="00A2690C">
      <w:pPr>
        <w:tabs>
          <w:tab w:val="num" w:pos="1418"/>
        </w:tabs>
        <w:spacing w:after="120" w:line="288" w:lineRule="auto"/>
        <w:ind w:left="1418"/>
        <w:jc w:val="both"/>
        <w:outlineLvl w:val="2"/>
        <w:rPr>
          <w:rFonts w:ascii="Calibri" w:eastAsia="Calibri" w:hAnsi="Calibri" w:cs="Calibri"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iCs/>
          <w:kern w:val="20"/>
          <w:sz w:val="22"/>
          <w:szCs w:val="22"/>
          <w:lang w:eastAsia="x-none"/>
        </w:rPr>
        <w:t xml:space="preserve">tel. 15 865 65 50; </w:t>
      </w:r>
      <w:r w:rsidRPr="00A2690C">
        <w:rPr>
          <w:rFonts w:ascii="Calibri" w:hAnsi="Calibri" w:cs="Calibri"/>
          <w:kern w:val="20"/>
          <w:sz w:val="22"/>
          <w:szCs w:val="22"/>
          <w:lang w:eastAsia="en-US"/>
        </w:rPr>
        <w:t>fax. 15 865 68 78</w:t>
      </w:r>
      <w:r w:rsidRPr="00A2690C">
        <w:rPr>
          <w:rFonts w:ascii="Calibri" w:eastAsia="Calibri" w:hAnsi="Calibri" w:cs="Calibri"/>
          <w:iCs/>
          <w:kern w:val="20"/>
          <w:sz w:val="22"/>
          <w:szCs w:val="22"/>
          <w:lang w:eastAsia="x-none"/>
        </w:rPr>
        <w:t>.</w:t>
      </w:r>
    </w:p>
    <w:p w:rsidR="00A2690C" w:rsidRPr="00A2690C" w:rsidRDefault="00A2690C" w:rsidP="00A2690C">
      <w:pPr>
        <w:numPr>
          <w:ilvl w:val="2"/>
          <w:numId w:val="0"/>
        </w:numPr>
        <w:tabs>
          <w:tab w:val="num" w:pos="1069"/>
          <w:tab w:val="num" w:pos="1418"/>
        </w:tabs>
        <w:spacing w:before="120" w:line="288" w:lineRule="auto"/>
        <w:ind w:left="1066" w:hanging="709"/>
        <w:outlineLvl w:val="2"/>
        <w:rPr>
          <w:rFonts w:ascii="Calibri" w:eastAsia="Calibri" w:hAnsi="Calibri" w:cs="Calibri"/>
          <w:b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iCs/>
          <w:kern w:val="20"/>
          <w:sz w:val="22"/>
          <w:szCs w:val="22"/>
          <w:lang w:eastAsia="x-none"/>
        </w:rPr>
        <w:t>Dostawca:</w:t>
      </w:r>
      <w:r w:rsidRPr="00A2690C">
        <w:rPr>
          <w:rFonts w:ascii="Calibri" w:eastAsia="Calibri" w:hAnsi="Calibri"/>
          <w:b/>
          <w:bCs/>
          <w:iCs/>
          <w:kern w:val="20"/>
          <w:sz w:val="22"/>
          <w:szCs w:val="22"/>
          <w:lang w:eastAsia="x-none"/>
        </w:rPr>
        <w:t xml:space="preserve"> </w:t>
      </w:r>
      <w:r w:rsidRPr="00A2690C">
        <w:rPr>
          <w:rFonts w:ascii="Calibri" w:eastAsia="Calibri" w:hAnsi="Calibri" w:cs="Calibri"/>
          <w:b/>
          <w:iCs/>
          <w:kern w:val="20"/>
          <w:sz w:val="22"/>
          <w:szCs w:val="22"/>
          <w:lang w:eastAsia="x-none"/>
        </w:rPr>
        <w:t>…………………………………………………………………………………</w:t>
      </w:r>
    </w:p>
    <w:p w:rsidR="00A2690C" w:rsidRPr="00A2690C" w:rsidRDefault="00A2690C" w:rsidP="00A2690C">
      <w:pPr>
        <w:spacing w:after="120" w:line="480" w:lineRule="auto"/>
        <w:rPr>
          <w:rFonts w:ascii="Calibri" w:eastAsia="Calibri" w:hAnsi="Calibri"/>
          <w:sz w:val="22"/>
          <w:szCs w:val="22"/>
          <w:lang w:eastAsia="x-none"/>
        </w:rPr>
      </w:pPr>
    </w:p>
    <w:p w:rsidR="00A2690C" w:rsidRPr="00A2690C" w:rsidRDefault="00A2690C" w:rsidP="00A2690C">
      <w:pPr>
        <w:numPr>
          <w:ilvl w:val="1"/>
          <w:numId w:val="0"/>
        </w:numPr>
        <w:tabs>
          <w:tab w:val="num" w:pos="709"/>
        </w:tabs>
        <w:spacing w:before="120" w:line="288" w:lineRule="auto"/>
        <w:ind w:left="709" w:hanging="709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Integralną częścią Umowy są następujące załączniki do Umowy:</w:t>
      </w:r>
    </w:p>
    <w:p w:rsidR="00A2690C" w:rsidRPr="00A2690C" w:rsidRDefault="00A2690C" w:rsidP="00A2690C">
      <w:pPr>
        <w:numPr>
          <w:ilvl w:val="2"/>
          <w:numId w:val="0"/>
        </w:numPr>
        <w:tabs>
          <w:tab w:val="num" w:pos="1069"/>
          <w:tab w:val="num" w:pos="1418"/>
        </w:tabs>
        <w:spacing w:after="120" w:line="288" w:lineRule="auto"/>
        <w:ind w:left="1066" w:hanging="709"/>
        <w:jc w:val="both"/>
        <w:outlineLvl w:val="2"/>
        <w:rPr>
          <w:rFonts w:ascii="Calibri" w:eastAsia="Calibri" w:hAnsi="Calibri"/>
          <w:iCs/>
          <w:kern w:val="20"/>
          <w:sz w:val="22"/>
          <w:szCs w:val="22"/>
          <w:lang w:eastAsia="x-none"/>
        </w:rPr>
      </w:pPr>
      <w:r w:rsidRPr="00A2690C">
        <w:rPr>
          <w:rFonts w:ascii="Calibri" w:eastAsia="Calibri" w:hAnsi="Calibri"/>
          <w:iCs/>
          <w:kern w:val="20"/>
          <w:sz w:val="22"/>
          <w:szCs w:val="22"/>
          <w:lang w:eastAsia="x-none"/>
        </w:rPr>
        <w:t xml:space="preserve">Załącznik nr 1 - Szczegółowy zakres i warunki dostawy. </w:t>
      </w:r>
    </w:p>
    <w:p w:rsidR="00A2690C" w:rsidRPr="00A2690C" w:rsidRDefault="00A2690C" w:rsidP="00A2690C">
      <w:pPr>
        <w:numPr>
          <w:ilvl w:val="1"/>
          <w:numId w:val="0"/>
        </w:numPr>
        <w:tabs>
          <w:tab w:val="num" w:pos="709"/>
        </w:tabs>
        <w:spacing w:before="120" w:after="120" w:line="288" w:lineRule="auto"/>
        <w:ind w:left="709" w:hanging="709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bookmarkStart w:id="10" w:name="_Toc23329986"/>
      <w:bookmarkStart w:id="11" w:name="_Toc23339026"/>
      <w:bookmarkStart w:id="12" w:name="_Toc23489331"/>
      <w:bookmarkStart w:id="13" w:name="_Toc23491658"/>
      <w:bookmarkStart w:id="14" w:name="_Toc23578760"/>
      <w:bookmarkStart w:id="15" w:name="_Toc23649792"/>
      <w:bookmarkStart w:id="16" w:name="_Toc23680596"/>
      <w:bookmarkStart w:id="17" w:name="_Toc24279172"/>
      <w:bookmarkStart w:id="18" w:name="_Toc24547201"/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Wszelkie zmiany i uzupełnienia do Umowy wymagają formy pisemnej pod rygorem nieważności.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A2690C" w:rsidRPr="00A2690C" w:rsidRDefault="00A2690C" w:rsidP="00A2690C">
      <w:pPr>
        <w:numPr>
          <w:ilvl w:val="1"/>
          <w:numId w:val="0"/>
        </w:numPr>
        <w:tabs>
          <w:tab w:val="num" w:pos="709"/>
        </w:tabs>
        <w:spacing w:before="120" w:after="120" w:line="288" w:lineRule="auto"/>
        <w:ind w:left="709" w:hanging="709"/>
        <w:jc w:val="both"/>
        <w:outlineLvl w:val="1"/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</w:pPr>
      <w:bookmarkStart w:id="19" w:name="_Toc23329988"/>
      <w:bookmarkStart w:id="20" w:name="_Toc23339028"/>
      <w:bookmarkStart w:id="21" w:name="_Toc23489333"/>
      <w:bookmarkStart w:id="22" w:name="_Toc23491660"/>
      <w:bookmarkStart w:id="23" w:name="_Toc23578762"/>
      <w:bookmarkStart w:id="24" w:name="_Toc23649794"/>
      <w:bookmarkStart w:id="25" w:name="_Toc23680598"/>
      <w:bookmarkStart w:id="26" w:name="_Toc24279174"/>
      <w:bookmarkStart w:id="27" w:name="_Toc24547203"/>
      <w:r w:rsidRPr="00A2690C">
        <w:rPr>
          <w:rFonts w:ascii="Calibri" w:eastAsia="Calibri" w:hAnsi="Calibri" w:cs="Calibri"/>
          <w:bCs/>
          <w:iCs/>
          <w:kern w:val="20"/>
          <w:sz w:val="22"/>
          <w:szCs w:val="22"/>
          <w:lang w:eastAsia="x-none"/>
        </w:rPr>
        <w:t>Umowa została sporządzona w dwóch jednobrzmiących egzemplarzach, po jednym dla każdej ze Stron.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A2690C" w:rsidRPr="00A2690C" w:rsidRDefault="00A2690C" w:rsidP="00A2690C">
      <w:pPr>
        <w:tabs>
          <w:tab w:val="center" w:pos="1704"/>
          <w:tab w:val="center" w:pos="7100"/>
        </w:tabs>
        <w:spacing w:after="200" w:line="300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A2690C">
        <w:rPr>
          <w:rFonts w:ascii="Calibri" w:hAnsi="Calibri" w:cs="Calibri"/>
          <w:b/>
          <w:bCs/>
          <w:sz w:val="22"/>
          <w:szCs w:val="22"/>
          <w:lang w:eastAsia="en-US"/>
        </w:rPr>
        <w:t>DOSTAWCA</w:t>
      </w:r>
      <w:r w:rsidRPr="00A2690C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A2690C">
        <w:rPr>
          <w:rFonts w:ascii="Calibri" w:hAnsi="Calibri" w:cs="Calibri"/>
          <w:b/>
          <w:bCs/>
          <w:sz w:val="22"/>
          <w:szCs w:val="22"/>
          <w:lang w:eastAsia="en-US"/>
        </w:rPr>
        <w:tab/>
        <w:t>ZAMAWIAJĄCY</w:t>
      </w:r>
    </w:p>
    <w:p w:rsidR="00DD2D07" w:rsidRDefault="00A269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D07" w:rsidSect="001C721A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7316"/>
    <w:multiLevelType w:val="multilevel"/>
    <w:tmpl w:val="AC5CB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805736"/>
    <w:multiLevelType w:val="hybridMultilevel"/>
    <w:tmpl w:val="06B6E884"/>
    <w:lvl w:ilvl="0" w:tplc="7A08F84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snapToGrid w:val="0"/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62249E"/>
    <w:multiLevelType w:val="hybridMultilevel"/>
    <w:tmpl w:val="03F05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E24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440580E"/>
    <w:multiLevelType w:val="multilevel"/>
    <w:tmpl w:val="981C07F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5A0947E3"/>
    <w:multiLevelType w:val="hybridMultilevel"/>
    <w:tmpl w:val="4372CA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44404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abstractNum w:abstractNumId="11" w15:restartNumberingAfterBreak="0">
    <w:nsid w:val="5F395536"/>
    <w:multiLevelType w:val="hybridMultilevel"/>
    <w:tmpl w:val="5BF67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B7D5B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58080F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BE2DEA"/>
    <w:multiLevelType w:val="hybridMultilevel"/>
    <w:tmpl w:val="8B98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2"/>
  </w:num>
  <w:num w:numId="5">
    <w:abstractNumId w:val="0"/>
  </w:num>
  <w:num w:numId="6">
    <w:abstractNumId w:val="3"/>
  </w:num>
  <w:num w:numId="7">
    <w:abstractNumId w:val="13"/>
  </w:num>
  <w:num w:numId="8">
    <w:abstractNumId w:val="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2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85"/>
    <w:rsid w:val="00004757"/>
    <w:rsid w:val="00041373"/>
    <w:rsid w:val="00091077"/>
    <w:rsid w:val="001C721A"/>
    <w:rsid w:val="001E552C"/>
    <w:rsid w:val="00235471"/>
    <w:rsid w:val="002A2D2E"/>
    <w:rsid w:val="002A493E"/>
    <w:rsid w:val="002F0858"/>
    <w:rsid w:val="00315840"/>
    <w:rsid w:val="00323D89"/>
    <w:rsid w:val="00355666"/>
    <w:rsid w:val="003913A8"/>
    <w:rsid w:val="003B30F6"/>
    <w:rsid w:val="004043F9"/>
    <w:rsid w:val="0041710F"/>
    <w:rsid w:val="0047154B"/>
    <w:rsid w:val="004A2DF9"/>
    <w:rsid w:val="004E7A5A"/>
    <w:rsid w:val="005B314F"/>
    <w:rsid w:val="005C225C"/>
    <w:rsid w:val="006340E4"/>
    <w:rsid w:val="00652C75"/>
    <w:rsid w:val="006754A5"/>
    <w:rsid w:val="006A2C65"/>
    <w:rsid w:val="006B5385"/>
    <w:rsid w:val="006C032B"/>
    <w:rsid w:val="007935D6"/>
    <w:rsid w:val="007B693B"/>
    <w:rsid w:val="00817789"/>
    <w:rsid w:val="008935FE"/>
    <w:rsid w:val="00923708"/>
    <w:rsid w:val="00950C49"/>
    <w:rsid w:val="009853E0"/>
    <w:rsid w:val="00987385"/>
    <w:rsid w:val="00A121B6"/>
    <w:rsid w:val="00A2690C"/>
    <w:rsid w:val="00B15C99"/>
    <w:rsid w:val="00BE679B"/>
    <w:rsid w:val="00C6642B"/>
    <w:rsid w:val="00C95F85"/>
    <w:rsid w:val="00D431C8"/>
    <w:rsid w:val="00D85FCD"/>
    <w:rsid w:val="00DD2D07"/>
    <w:rsid w:val="00E872F4"/>
    <w:rsid w:val="00E94CAF"/>
    <w:rsid w:val="00EC2742"/>
    <w:rsid w:val="00EE14E0"/>
    <w:rsid w:val="00F1284E"/>
    <w:rsid w:val="00F35630"/>
    <w:rsid w:val="00F47504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B2AE9-E867-43E1-90F0-1D33A8D3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38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B5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5385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rsid w:val="006B538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6B53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5385"/>
    <w:rPr>
      <w:rFonts w:ascii="Verdana" w:eastAsia="Times New Roman" w:hAnsi="Verdana" w:cs="Times New Roman"/>
      <w:sz w:val="20"/>
      <w:szCs w:val="24"/>
      <w:lang w:eastAsia="pl-PL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2A2D2E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923708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708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23708"/>
    <w:rPr>
      <w:rFonts w:ascii="Calibri" w:eastAsia="Calibri" w:hAnsi="Calibri" w:cs="Times New Roman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C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C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joanna.serafin-osmala@enea.pl" TargetMode="External"/><Relationship Id="rId18" Type="http://schemas.openxmlformats.org/officeDocument/2006/relationships/hyperlink" Target="mailto:eep.iod@enea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mailto:joanna.serafin-osmala@enea.pl" TargetMode="External"/><Relationship Id="rId17" Type="http://schemas.openxmlformats.org/officeDocument/2006/relationships/hyperlink" Target="mailto:eep.iod@enea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ea.pl/pl/grupaenea/o-grupie/spolkigrupyenea/polaniec/zamowienia/dokument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eresa.gondek@enea.pl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joanna.serafin-osmala@enea.pl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enea.pl/polaniec/dokumenty/owzt_enea-polaniec-s.a.2017-04-11.pdf?t=15229302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teresa.gondek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3222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 Teresa</dc:creator>
  <cp:keywords/>
  <dc:description/>
  <cp:lastModifiedBy>Gondek Teresa</cp:lastModifiedBy>
  <cp:revision>2</cp:revision>
  <dcterms:created xsi:type="dcterms:W3CDTF">2018-11-26T10:44:00Z</dcterms:created>
  <dcterms:modified xsi:type="dcterms:W3CDTF">2018-11-26T10:44:00Z</dcterms:modified>
</cp:coreProperties>
</file>